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75EB" w14:textId="77777777" w:rsidR="00CC679E" w:rsidRDefault="00CC679E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8"/>
          <w:szCs w:val="28"/>
        </w:rPr>
      </w:pPr>
      <w:bookmarkStart w:id="0" w:name="_Hlk63860979"/>
      <w:r>
        <w:rPr>
          <w:rFonts w:ascii="Raleway" w:hAnsi="Raleway"/>
          <w:b/>
          <w:bCs/>
          <w:sz w:val="28"/>
          <w:szCs w:val="28"/>
        </w:rPr>
        <w:t xml:space="preserve">Adirondack Park Invasive Plant Program (APIPP) </w:t>
      </w:r>
    </w:p>
    <w:p w14:paraId="0B06809B" w14:textId="1D7D7F44" w:rsidR="00CC679E" w:rsidRPr="006256A2" w:rsidRDefault="00A422D1" w:rsidP="002165F4">
      <w:pPr>
        <w:spacing w:after="0" w:line="240" w:lineRule="auto"/>
        <w:contextualSpacing/>
        <w:jc w:val="center"/>
        <w:rPr>
          <w:rFonts w:ascii="Raleway" w:hAnsi="Raleway" w:cs="Raavi"/>
          <w:b/>
          <w:bCs/>
          <w:color w:val="000000" w:themeColor="text1"/>
          <w:sz w:val="28"/>
          <w:szCs w:val="28"/>
        </w:rPr>
      </w:pPr>
      <w:r>
        <w:rPr>
          <w:rFonts w:ascii="Raleway" w:hAnsi="Raleway" w:cs="Raavi"/>
          <w:b/>
          <w:bCs/>
          <w:color w:val="000000" w:themeColor="text1"/>
          <w:sz w:val="28"/>
          <w:szCs w:val="28"/>
        </w:rPr>
        <w:t>Fall</w:t>
      </w:r>
      <w:r w:rsidR="00F21383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 Partner Meeting</w:t>
      </w:r>
      <w:r w:rsidR="00C537EC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 Notes</w:t>
      </w:r>
    </w:p>
    <w:p w14:paraId="419602F7" w14:textId="4EEFC5EF" w:rsidR="00CC679E" w:rsidRDefault="00A422D1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November</w:t>
      </w:r>
      <w:r w:rsidR="00F21383">
        <w:rPr>
          <w:rFonts w:ascii="Raleway" w:hAnsi="Raleway"/>
          <w:b/>
          <w:bCs/>
          <w:sz w:val="24"/>
          <w:szCs w:val="24"/>
        </w:rPr>
        <w:t xml:space="preserve"> </w:t>
      </w:r>
      <w:r>
        <w:rPr>
          <w:rFonts w:ascii="Raleway" w:hAnsi="Raleway"/>
          <w:b/>
          <w:bCs/>
          <w:sz w:val="24"/>
          <w:szCs w:val="24"/>
        </w:rPr>
        <w:t>4</w:t>
      </w:r>
      <w:r w:rsidR="00CC679E">
        <w:rPr>
          <w:rFonts w:ascii="Raleway" w:hAnsi="Raleway"/>
          <w:b/>
          <w:bCs/>
          <w:sz w:val="24"/>
          <w:szCs w:val="24"/>
        </w:rPr>
        <w:t>, 202</w:t>
      </w:r>
      <w:r w:rsidR="00BA32DD">
        <w:rPr>
          <w:rFonts w:ascii="Raleway" w:hAnsi="Raleway"/>
          <w:b/>
          <w:bCs/>
          <w:sz w:val="24"/>
          <w:szCs w:val="24"/>
        </w:rPr>
        <w:t>1</w:t>
      </w:r>
      <w:r w:rsidR="00CC679E">
        <w:rPr>
          <w:rFonts w:ascii="Raleway" w:hAnsi="Raleway"/>
          <w:b/>
          <w:bCs/>
          <w:sz w:val="24"/>
          <w:szCs w:val="24"/>
        </w:rPr>
        <w:t xml:space="preserve"> | </w:t>
      </w:r>
      <w:r w:rsidR="00F21383">
        <w:rPr>
          <w:rFonts w:ascii="Raleway" w:hAnsi="Raleway"/>
          <w:b/>
          <w:bCs/>
          <w:sz w:val="24"/>
          <w:szCs w:val="24"/>
        </w:rPr>
        <w:t>9</w:t>
      </w:r>
      <w:r w:rsidR="00CC679E">
        <w:rPr>
          <w:rFonts w:ascii="Raleway" w:hAnsi="Raleway"/>
          <w:b/>
          <w:bCs/>
          <w:sz w:val="24"/>
          <w:szCs w:val="24"/>
        </w:rPr>
        <w:t>:</w:t>
      </w:r>
      <w:r w:rsidR="00F21383">
        <w:rPr>
          <w:rFonts w:ascii="Raleway" w:hAnsi="Raleway"/>
          <w:b/>
          <w:bCs/>
          <w:sz w:val="24"/>
          <w:szCs w:val="24"/>
        </w:rPr>
        <w:t>30</w:t>
      </w:r>
      <w:r w:rsidR="00CC679E">
        <w:rPr>
          <w:rFonts w:ascii="Raleway" w:hAnsi="Raleway"/>
          <w:b/>
          <w:bCs/>
          <w:sz w:val="24"/>
          <w:szCs w:val="24"/>
        </w:rPr>
        <w:t>am-</w:t>
      </w:r>
      <w:r w:rsidR="00F21383">
        <w:rPr>
          <w:rFonts w:ascii="Raleway" w:hAnsi="Raleway"/>
          <w:b/>
          <w:bCs/>
          <w:sz w:val="24"/>
          <w:szCs w:val="24"/>
        </w:rPr>
        <w:t>12:00</w:t>
      </w:r>
      <w:r w:rsidR="00CC679E">
        <w:rPr>
          <w:rFonts w:ascii="Raleway" w:hAnsi="Raleway"/>
          <w:b/>
          <w:bCs/>
          <w:sz w:val="24"/>
          <w:szCs w:val="24"/>
        </w:rPr>
        <w:t>pm</w:t>
      </w:r>
      <w:r w:rsidR="00C537EC">
        <w:rPr>
          <w:rFonts w:ascii="Raleway" w:hAnsi="Raleway"/>
          <w:b/>
          <w:bCs/>
          <w:sz w:val="24"/>
          <w:szCs w:val="24"/>
        </w:rPr>
        <w:t xml:space="preserve"> | Zoom</w:t>
      </w:r>
    </w:p>
    <w:p w14:paraId="32FCA701" w14:textId="77777777" w:rsidR="00CC679E" w:rsidRDefault="00CC679E" w:rsidP="002165F4">
      <w:pPr>
        <w:spacing w:after="0" w:line="240" w:lineRule="auto"/>
        <w:contextualSpacing/>
        <w:rPr>
          <w:rFonts w:ascii="Raleway" w:hAnsi="Raleway" w:cs="Raavi"/>
          <w:color w:val="000000" w:themeColor="text1"/>
          <w:sz w:val="24"/>
          <w:szCs w:val="24"/>
        </w:rPr>
      </w:pPr>
    </w:p>
    <w:p w14:paraId="1735A241" w14:textId="35472ED5" w:rsidR="00742F25" w:rsidRDefault="00F21383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bookmarkStart w:id="1" w:name="_Hlk64105140"/>
      <w:bookmarkEnd w:id="0"/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Present for APIPP</w:t>
      </w:r>
    </w:p>
    <w:p w14:paraId="161C22BA" w14:textId="1E2C4EF9" w:rsidR="00F21383" w:rsidRPr="001F74B9" w:rsidRDefault="00F21383" w:rsidP="00C537EC">
      <w:pPr>
        <w:pStyle w:val="ListParagraph"/>
        <w:numPr>
          <w:ilvl w:val="0"/>
          <w:numId w:val="38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Adellia Baker, Seasonal</w:t>
      </w:r>
      <w:r w:rsidR="00C537EC"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 Invasive Species Steward</w:t>
      </w:r>
    </w:p>
    <w:p w14:paraId="2EFFDEE5" w14:textId="77777777" w:rsidR="00D24635" w:rsidRDefault="00D24635" w:rsidP="00B13048">
      <w:pPr>
        <w:pStyle w:val="ListParagraph"/>
        <w:numPr>
          <w:ilvl w:val="0"/>
          <w:numId w:val="38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Becca” Bernacki, Terrestrial Invasive Species Coordinator</w:t>
      </w: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0C90E820" w14:textId="4661BF97" w:rsidR="00B13048" w:rsidRPr="001F74B9" w:rsidRDefault="00B13048" w:rsidP="00B13048">
      <w:pPr>
        <w:pStyle w:val="ListParagraph"/>
        <w:numPr>
          <w:ilvl w:val="0"/>
          <w:numId w:val="38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Brian Greene, Aquatic Invasive Species Coordinator</w:t>
      </w:r>
    </w:p>
    <w:p w14:paraId="3D260A2A" w14:textId="77777777" w:rsidR="001F7566" w:rsidRPr="001F74B9" w:rsidRDefault="001F7566" w:rsidP="00C537EC">
      <w:pPr>
        <w:pStyle w:val="ListParagraph"/>
        <w:numPr>
          <w:ilvl w:val="0"/>
          <w:numId w:val="38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Emily-Bell Dinan, Education and Outreach Coordinator</w:t>
      </w:r>
    </w:p>
    <w:p w14:paraId="4FCC7EE3" w14:textId="4FECF066" w:rsidR="00F21383" w:rsidRPr="001F74B9" w:rsidRDefault="00F21383" w:rsidP="00C537EC">
      <w:pPr>
        <w:pStyle w:val="ListParagraph"/>
        <w:numPr>
          <w:ilvl w:val="0"/>
          <w:numId w:val="38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Tammara Van Ryn, Program Manager</w:t>
      </w:r>
    </w:p>
    <w:p w14:paraId="06DC7F1E" w14:textId="69ED4DBF" w:rsidR="00F21383" w:rsidRPr="001F74B9" w:rsidRDefault="00F21383" w:rsidP="00C537EC">
      <w:pPr>
        <w:pStyle w:val="ListParagraph"/>
        <w:numPr>
          <w:ilvl w:val="0"/>
          <w:numId w:val="38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Zack Simek, Conservation and GIS Analyst</w:t>
      </w:r>
    </w:p>
    <w:p w14:paraId="0C6FE29C" w14:textId="77777777" w:rsidR="001F74B9" w:rsidRDefault="001F74B9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</w:p>
    <w:p w14:paraId="0B942E9C" w14:textId="19A93C02" w:rsidR="00F21383" w:rsidRDefault="00F21383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Speakers</w:t>
      </w:r>
    </w:p>
    <w:p w14:paraId="2B232FC2" w14:textId="46B95F3B" w:rsidR="00F21383" w:rsidRPr="001F74B9" w:rsidRDefault="00A422D1" w:rsidP="00C537EC">
      <w:pPr>
        <w:pStyle w:val="ListParagraph"/>
        <w:numPr>
          <w:ilvl w:val="0"/>
          <w:numId w:val="39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Karen Strong</w:t>
      </w:r>
      <w:r w:rsidR="00F21383"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, </w:t>
      </w:r>
      <w:r w:rsidRPr="001F74B9">
        <w:rPr>
          <w:rFonts w:ascii="Raleway" w:eastAsia="Times New Roman" w:hAnsi="Raleway" w:cs="Arial"/>
          <w:color w:val="000000"/>
          <w:sz w:val="24"/>
          <w:szCs w:val="24"/>
        </w:rPr>
        <w:t>Strong Outcomes</w:t>
      </w:r>
    </w:p>
    <w:p w14:paraId="257054D6" w14:textId="2E4A8C86" w:rsidR="00F21383" w:rsidRPr="001F74B9" w:rsidRDefault="00A422D1" w:rsidP="00C537EC">
      <w:pPr>
        <w:pStyle w:val="ListParagraph"/>
        <w:numPr>
          <w:ilvl w:val="0"/>
          <w:numId w:val="39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Eric Paul </w:t>
      </w:r>
      <w:r w:rsidR="00F8195E">
        <w:rPr>
          <w:rFonts w:ascii="Raleway" w:eastAsia="Times New Roman" w:hAnsi="Raleway" w:cs="Arial"/>
          <w:color w:val="000000"/>
          <w:sz w:val="24"/>
          <w:szCs w:val="24"/>
        </w:rPr>
        <w:t>and</w:t>
      </w: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 Michale Glennon, Adirondack Watershed Institute</w:t>
      </w:r>
      <w:r w:rsidR="00C537EC"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 (AWI)</w:t>
      </w:r>
    </w:p>
    <w:p w14:paraId="72BD1E91" w14:textId="1C10CA14" w:rsidR="00A422D1" w:rsidRPr="001F74B9" w:rsidRDefault="00A422D1" w:rsidP="00C537EC">
      <w:pPr>
        <w:pStyle w:val="ListParagraph"/>
        <w:numPr>
          <w:ilvl w:val="0"/>
          <w:numId w:val="39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Sawyer Gardner, U</w:t>
      </w:r>
      <w:r w:rsidR="00903D75" w:rsidRPr="001F74B9">
        <w:rPr>
          <w:rFonts w:ascii="Raleway" w:eastAsia="Times New Roman" w:hAnsi="Raleway" w:cs="Arial"/>
          <w:color w:val="000000"/>
          <w:sz w:val="24"/>
          <w:szCs w:val="24"/>
        </w:rPr>
        <w:t>SDA APHIS</w:t>
      </w:r>
    </w:p>
    <w:p w14:paraId="4E67F302" w14:textId="77777777" w:rsidR="001F74B9" w:rsidRDefault="001F74B9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12"/>
          <w:szCs w:val="12"/>
        </w:rPr>
      </w:pPr>
    </w:p>
    <w:p w14:paraId="5C1E87DD" w14:textId="3B5531E5" w:rsidR="00F21383" w:rsidRDefault="00F21383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Attendees</w:t>
      </w:r>
    </w:p>
    <w:p w14:paraId="6D1EB01E" w14:textId="77777777" w:rsidR="00F21383" w:rsidRDefault="00F21383" w:rsidP="00F21383">
      <w:pPr>
        <w:spacing w:after="0" w:line="240" w:lineRule="auto"/>
        <w:rPr>
          <w:rFonts w:ascii="Raleway" w:hAnsi="Raleway"/>
        </w:rPr>
        <w:sectPr w:rsidR="00F2138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7DAA9" w14:textId="25BBC88F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Becky Miller, NYS</w:t>
      </w:r>
      <w:r w:rsidR="00C537EC" w:rsidRPr="001F74B9">
        <w:rPr>
          <w:rFonts w:ascii="Raleway" w:hAnsi="Raleway"/>
          <w:sz w:val="21"/>
          <w:szCs w:val="21"/>
        </w:rPr>
        <w:t xml:space="preserve"> Department of Transportation (NYSDOT)</w:t>
      </w:r>
    </w:p>
    <w:p w14:paraId="6F9C5A49" w14:textId="0EDB176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 xml:space="preserve">Ben Brosseau, </w:t>
      </w:r>
      <w:r w:rsidR="00C537EC" w:rsidRPr="001F74B9">
        <w:rPr>
          <w:rFonts w:ascii="Raleway" w:hAnsi="Raleway"/>
          <w:sz w:val="21"/>
          <w:szCs w:val="21"/>
        </w:rPr>
        <w:t>Adirondack Mountain Club</w:t>
      </w:r>
    </w:p>
    <w:p w14:paraId="5C409B01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Blake Neumann, Adirondack Council</w:t>
      </w:r>
    </w:p>
    <w:p w14:paraId="35875233" w14:textId="247AE09C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Brea Arvidson, L</w:t>
      </w:r>
      <w:r w:rsidR="00C537EC" w:rsidRPr="001F74B9">
        <w:rPr>
          <w:rFonts w:ascii="Raleway" w:hAnsi="Raleway"/>
          <w:sz w:val="21"/>
          <w:szCs w:val="21"/>
        </w:rPr>
        <w:t>ake George Association</w:t>
      </w:r>
    </w:p>
    <w:p w14:paraId="23694A64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Brendan Wiltse, AWI</w:t>
      </w:r>
    </w:p>
    <w:p w14:paraId="1957AC55" w14:textId="54CCE551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Caitlin Stewart, H</w:t>
      </w:r>
      <w:r w:rsidR="00C537EC" w:rsidRPr="001F74B9">
        <w:rPr>
          <w:rFonts w:ascii="Raleway" w:hAnsi="Raleway"/>
          <w:sz w:val="21"/>
          <w:szCs w:val="21"/>
        </w:rPr>
        <w:t xml:space="preserve">amilton County Soil and Water Conservation </w:t>
      </w:r>
      <w:r w:rsidR="006C2D66" w:rsidRPr="001F74B9">
        <w:rPr>
          <w:rFonts w:ascii="Raleway" w:hAnsi="Raleway"/>
          <w:sz w:val="21"/>
          <w:szCs w:val="21"/>
        </w:rPr>
        <w:t>District</w:t>
      </w:r>
    </w:p>
    <w:p w14:paraId="67043945" w14:textId="099FD774" w:rsidR="00F073FE" w:rsidRPr="001F74B9" w:rsidRDefault="00F073FE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Cathy McGlynn, NYS</w:t>
      </w:r>
      <w:r w:rsidR="00C537EC" w:rsidRPr="001F74B9">
        <w:rPr>
          <w:rFonts w:ascii="Raleway" w:hAnsi="Raleway"/>
          <w:sz w:val="21"/>
          <w:szCs w:val="21"/>
        </w:rPr>
        <w:t xml:space="preserve"> </w:t>
      </w:r>
      <w:r w:rsidRPr="001F74B9">
        <w:rPr>
          <w:rFonts w:ascii="Raleway" w:hAnsi="Raleway"/>
          <w:sz w:val="21"/>
          <w:szCs w:val="21"/>
        </w:rPr>
        <w:t>D</w:t>
      </w:r>
      <w:r w:rsidR="00C537EC" w:rsidRPr="001F74B9">
        <w:rPr>
          <w:rFonts w:ascii="Raleway" w:hAnsi="Raleway"/>
          <w:sz w:val="21"/>
          <w:szCs w:val="21"/>
        </w:rPr>
        <w:t>epartment of Environmental Conservation (NYSDEC)</w:t>
      </w:r>
    </w:p>
    <w:p w14:paraId="537AEFBA" w14:textId="5F17FE2E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Carri Brown-Lima, NYS</w:t>
      </w:r>
      <w:r w:rsidR="00C537EC" w:rsidRPr="001F74B9">
        <w:rPr>
          <w:rFonts w:ascii="Raleway" w:hAnsi="Raleway"/>
          <w:sz w:val="21"/>
          <w:szCs w:val="21"/>
        </w:rPr>
        <w:t xml:space="preserve"> Invasive Species Research </w:t>
      </w:r>
      <w:r w:rsidR="006C2D66" w:rsidRPr="001F74B9">
        <w:rPr>
          <w:rFonts w:ascii="Raleway" w:hAnsi="Raleway"/>
          <w:sz w:val="21"/>
          <w:szCs w:val="21"/>
        </w:rPr>
        <w:t>Institute</w:t>
      </w:r>
    </w:p>
    <w:p w14:paraId="2E4B8AEA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Carrie Pershyn, Ausable River Association</w:t>
      </w:r>
    </w:p>
    <w:p w14:paraId="231CEC68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Christine Colley, NYSDOT</w:t>
      </w:r>
    </w:p>
    <w:p w14:paraId="27A60A81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Dave Wick, Lake George Park Commission</w:t>
      </w:r>
    </w:p>
    <w:p w14:paraId="27EDBD99" w14:textId="7CFDB2D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Derek Roger</w:t>
      </w:r>
      <w:r w:rsidR="00F8195E">
        <w:rPr>
          <w:rFonts w:ascii="Raleway" w:hAnsi="Raleway"/>
          <w:sz w:val="21"/>
          <w:szCs w:val="21"/>
        </w:rPr>
        <w:t>s</w:t>
      </w:r>
      <w:r w:rsidRPr="001F74B9">
        <w:rPr>
          <w:rFonts w:ascii="Raleway" w:hAnsi="Raleway"/>
          <w:sz w:val="21"/>
          <w:szCs w:val="21"/>
        </w:rPr>
        <w:t>, Adirondack Land Trust</w:t>
      </w:r>
    </w:p>
    <w:p w14:paraId="3665190C" w14:textId="51259D1A" w:rsidR="00443A1A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 xml:space="preserve">Donna Baribeau, </w:t>
      </w:r>
      <w:r w:rsidR="00443A1A" w:rsidRPr="001F74B9">
        <w:rPr>
          <w:rFonts w:ascii="Raleway" w:hAnsi="Raleway"/>
          <w:sz w:val="21"/>
          <w:szCs w:val="21"/>
        </w:rPr>
        <w:t xml:space="preserve">Master Gardener Volunteer and Adirondack Garden Club </w:t>
      </w:r>
    </w:p>
    <w:p w14:paraId="24CAD416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Emily Tyner, Lake Clear Association</w:t>
      </w:r>
    </w:p>
    <w:p w14:paraId="14370B6A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Erin Vennie-Vollrath, NYSDEC</w:t>
      </w:r>
    </w:p>
    <w:p w14:paraId="1EBD968F" w14:textId="7F856FE6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Everett McNeill, E</w:t>
      </w:r>
      <w:r w:rsidR="00C537EC" w:rsidRPr="001F74B9">
        <w:rPr>
          <w:rFonts w:ascii="Raleway" w:hAnsi="Raleway"/>
          <w:sz w:val="21"/>
          <w:szCs w:val="21"/>
        </w:rPr>
        <w:t>ast Shore Schroon Lake Association</w:t>
      </w:r>
    </w:p>
    <w:p w14:paraId="6A45B680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Ezra Schwartzberg, Adirondack Research</w:t>
      </w:r>
    </w:p>
    <w:p w14:paraId="0F774271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Guy Middleton, Upper Saranac Foundation</w:t>
      </w:r>
    </w:p>
    <w:p w14:paraId="6D3C98C7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Gwendolyn Craig, Adirondack Explorer</w:t>
      </w:r>
    </w:p>
    <w:p w14:paraId="48BDFF2E" w14:textId="726357DB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Jack Mulc</w:t>
      </w:r>
      <w:r w:rsidR="00443A1A" w:rsidRPr="001F74B9">
        <w:rPr>
          <w:rFonts w:ascii="Raleway" w:hAnsi="Raleway"/>
          <w:sz w:val="21"/>
          <w:szCs w:val="21"/>
        </w:rPr>
        <w:t>ah</w:t>
      </w:r>
      <w:r w:rsidRPr="001F74B9">
        <w:rPr>
          <w:rFonts w:ascii="Raleway" w:hAnsi="Raleway"/>
          <w:sz w:val="21"/>
          <w:szCs w:val="21"/>
        </w:rPr>
        <w:t>y</w:t>
      </w:r>
      <w:r w:rsidR="00443A1A" w:rsidRPr="001F74B9">
        <w:rPr>
          <w:rFonts w:ascii="Raleway" w:hAnsi="Raleway"/>
          <w:sz w:val="21"/>
          <w:szCs w:val="21"/>
        </w:rPr>
        <w:t xml:space="preserve">, Eagle Lake Property Owners </w:t>
      </w:r>
    </w:p>
    <w:p w14:paraId="3BF36F56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Jackie Bowen, Adirondack Council</w:t>
      </w:r>
    </w:p>
    <w:p w14:paraId="0503181A" w14:textId="6AC0F76F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Justin Luyk</w:t>
      </w:r>
      <w:r w:rsidR="00443A1A" w:rsidRPr="001F74B9">
        <w:rPr>
          <w:rFonts w:ascii="Raleway" w:hAnsi="Raleway"/>
          <w:sz w:val="21"/>
          <w:szCs w:val="21"/>
        </w:rPr>
        <w:t>, Lake George Park Commission</w:t>
      </w:r>
    </w:p>
    <w:p w14:paraId="7F1B25D5" w14:textId="52F2F808" w:rsidR="00F07CB7" w:rsidRPr="001F74B9" w:rsidRDefault="00F07CB7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John Marino, iMap</w:t>
      </w:r>
      <w:r w:rsidR="00C537EC" w:rsidRPr="001F74B9">
        <w:rPr>
          <w:rFonts w:ascii="Raleway" w:hAnsi="Raleway"/>
          <w:sz w:val="21"/>
          <w:szCs w:val="21"/>
        </w:rPr>
        <w:t>Invasives</w:t>
      </w:r>
      <w:r w:rsidRPr="001F74B9">
        <w:rPr>
          <w:rFonts w:ascii="Raleway" w:hAnsi="Raleway"/>
          <w:sz w:val="21"/>
          <w:szCs w:val="21"/>
        </w:rPr>
        <w:t>/NY</w:t>
      </w:r>
      <w:r w:rsidR="00C537EC" w:rsidRPr="001F74B9">
        <w:rPr>
          <w:rFonts w:ascii="Raleway" w:hAnsi="Raleway"/>
          <w:sz w:val="21"/>
          <w:szCs w:val="21"/>
        </w:rPr>
        <w:t xml:space="preserve"> Natural Heritage Program (NYNHP) </w:t>
      </w:r>
    </w:p>
    <w:p w14:paraId="62C05976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Kathy Regan, Adirondack Park Agency</w:t>
      </w:r>
    </w:p>
    <w:p w14:paraId="0834F0AB" w14:textId="6CD61B78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 xml:space="preserve">Kristen Wilde, </w:t>
      </w:r>
      <w:r w:rsidR="00C537EC" w:rsidRPr="001F74B9">
        <w:rPr>
          <w:rFonts w:ascii="Raleway" w:hAnsi="Raleway"/>
          <w:sz w:val="21"/>
          <w:szCs w:val="21"/>
        </w:rPr>
        <w:t>Lake George Association</w:t>
      </w:r>
    </w:p>
    <w:p w14:paraId="632BB1FC" w14:textId="1E57EB71" w:rsidR="00443A1A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Mary Johnson</w:t>
      </w:r>
      <w:r w:rsidR="00443A1A" w:rsidRPr="001F74B9">
        <w:rPr>
          <w:rFonts w:ascii="Raleway" w:hAnsi="Raleway"/>
          <w:sz w:val="21"/>
          <w:szCs w:val="21"/>
        </w:rPr>
        <w:t>, Chateaugay Lake Foundation</w:t>
      </w:r>
    </w:p>
    <w:p w14:paraId="3DA6E753" w14:textId="39F3D4DA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Meg Modley, L</w:t>
      </w:r>
      <w:r w:rsidR="00C537EC" w:rsidRPr="001F74B9">
        <w:rPr>
          <w:rFonts w:ascii="Raleway" w:hAnsi="Raleway"/>
          <w:sz w:val="21"/>
          <w:szCs w:val="21"/>
        </w:rPr>
        <w:t>ake Champlain Basin Program</w:t>
      </w:r>
    </w:p>
    <w:p w14:paraId="2ECBBA91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Peter Dunleavy, NYSDOT</w:t>
      </w:r>
    </w:p>
    <w:p w14:paraId="0290EC9A" w14:textId="0CD1817A" w:rsidR="00443A1A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Phil Fitzpatrick</w:t>
      </w:r>
      <w:r w:rsidR="00443A1A" w:rsidRPr="001F74B9">
        <w:rPr>
          <w:rFonts w:ascii="Raleway" w:hAnsi="Raleway"/>
          <w:sz w:val="21"/>
          <w:szCs w:val="21"/>
        </w:rPr>
        <w:t>, Osgood Pond Association</w:t>
      </w:r>
    </w:p>
    <w:p w14:paraId="02434669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Robert Slocum, NYSDEC</w:t>
      </w:r>
    </w:p>
    <w:p w14:paraId="69F0CC89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Ryan Nerp, Adirondack Council</w:t>
      </w:r>
    </w:p>
    <w:p w14:paraId="55E38BEC" w14:textId="1B2DE07F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Steve Young, NY</w:t>
      </w:r>
      <w:r w:rsidR="00C537EC" w:rsidRPr="001F74B9">
        <w:rPr>
          <w:rFonts w:ascii="Raleway" w:hAnsi="Raleway"/>
          <w:sz w:val="21"/>
          <w:szCs w:val="21"/>
        </w:rPr>
        <w:t>NHP</w:t>
      </w:r>
    </w:p>
    <w:p w14:paraId="157BB9A6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Susan Smith, Volunteer</w:t>
      </w:r>
    </w:p>
    <w:p w14:paraId="468DD1C6" w14:textId="2212C4CA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 xml:space="preserve">Thom Allgaier, NYS </w:t>
      </w:r>
      <w:r w:rsidR="00AD0D81">
        <w:rPr>
          <w:rFonts w:ascii="Raleway" w:hAnsi="Raleway"/>
          <w:sz w:val="21"/>
          <w:szCs w:val="21"/>
        </w:rPr>
        <w:t>Department of Agriculture and Markets</w:t>
      </w:r>
    </w:p>
    <w:p w14:paraId="49B562CF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Tom Parent, Lakeview Landing</w:t>
      </w:r>
    </w:p>
    <w:p w14:paraId="4E9C7CC9" w14:textId="77777777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William Thayer, Volunteer</w:t>
      </w:r>
    </w:p>
    <w:p w14:paraId="4048173E" w14:textId="2E3A8DA2" w:rsidR="0052173E" w:rsidRPr="001F74B9" w:rsidRDefault="0052173E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Zach Matson</w:t>
      </w:r>
      <w:r w:rsidRPr="001F74B9">
        <w:rPr>
          <w:rFonts w:ascii="Raleway" w:hAnsi="Raleway"/>
          <w:sz w:val="21"/>
          <w:szCs w:val="21"/>
        </w:rPr>
        <w:t>, Adirondack Explorer</w:t>
      </w:r>
    </w:p>
    <w:p w14:paraId="646BFFD6" w14:textId="5BA0BB8E" w:rsidR="00202D48" w:rsidRPr="001F74B9" w:rsidRDefault="00202D48" w:rsidP="00C537EC">
      <w:pPr>
        <w:pStyle w:val="ListParagraph"/>
        <w:numPr>
          <w:ilvl w:val="0"/>
          <w:numId w:val="40"/>
        </w:numPr>
        <w:spacing w:after="0" w:line="240" w:lineRule="auto"/>
        <w:rPr>
          <w:rFonts w:ascii="Raleway" w:hAnsi="Raleway"/>
          <w:sz w:val="21"/>
          <w:szCs w:val="21"/>
        </w:rPr>
      </w:pPr>
      <w:r w:rsidRPr="001F74B9">
        <w:rPr>
          <w:rFonts w:ascii="Raleway" w:hAnsi="Raleway"/>
          <w:sz w:val="21"/>
          <w:szCs w:val="21"/>
        </w:rPr>
        <w:t>Zoe Smith, AWI</w:t>
      </w:r>
    </w:p>
    <w:p w14:paraId="2ECC8481" w14:textId="6BABF1B8" w:rsidR="00FF61D9" w:rsidRPr="001F74B9" w:rsidRDefault="00FF61D9" w:rsidP="00F21383">
      <w:pPr>
        <w:spacing w:after="0" w:line="240" w:lineRule="auto"/>
        <w:rPr>
          <w:rFonts w:ascii="Raleway" w:hAnsi="Raleway"/>
          <w:sz w:val="21"/>
          <w:szCs w:val="21"/>
        </w:rPr>
        <w:sectPr w:rsidR="00FF61D9" w:rsidRPr="001F74B9" w:rsidSect="00C537EC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3FF17C4E" w14:textId="77777777" w:rsidR="001F74B9" w:rsidRDefault="001F74B9" w:rsidP="00C537EC">
      <w:pPr>
        <w:spacing w:after="0" w:line="240" w:lineRule="auto"/>
        <w:rPr>
          <w:rFonts w:ascii="Raleway" w:hAnsi="Raleway"/>
          <w:sz w:val="21"/>
          <w:szCs w:val="21"/>
        </w:rPr>
      </w:pPr>
    </w:p>
    <w:p w14:paraId="5D517DDA" w14:textId="576918D7" w:rsidR="00C537EC" w:rsidRPr="001F74B9" w:rsidRDefault="00C537EC" w:rsidP="00C537EC">
      <w:pPr>
        <w:spacing w:after="0" w:line="240" w:lineRule="auto"/>
        <w:rPr>
          <w:rFonts w:ascii="Raleway" w:eastAsia="Times New Roman" w:hAnsi="Raleway" w:cs="Calibri"/>
          <w:color w:val="000000"/>
          <w:sz w:val="24"/>
          <w:szCs w:val="24"/>
        </w:rPr>
      </w:pPr>
      <w:r w:rsidRPr="001F74B9">
        <w:rPr>
          <w:rFonts w:ascii="Raleway" w:hAnsi="Raleway"/>
          <w:sz w:val="24"/>
          <w:szCs w:val="24"/>
        </w:rPr>
        <w:t xml:space="preserve">There were over 50 individuals logged on to the Zoom call. Participants who called in or </w:t>
      </w:r>
      <w:r w:rsidR="001F74B9">
        <w:rPr>
          <w:rFonts w:ascii="Raleway" w:hAnsi="Raleway"/>
          <w:sz w:val="24"/>
          <w:szCs w:val="24"/>
        </w:rPr>
        <w:t xml:space="preserve">who </w:t>
      </w:r>
      <w:r w:rsidRPr="001F74B9">
        <w:rPr>
          <w:rFonts w:ascii="Raleway" w:hAnsi="Raleway"/>
          <w:sz w:val="24"/>
          <w:szCs w:val="24"/>
        </w:rPr>
        <w:t>were not identified on the Zoom log may not be included in the list above.</w:t>
      </w:r>
    </w:p>
    <w:p w14:paraId="4C35305E" w14:textId="77777777" w:rsidR="001F74B9" w:rsidRDefault="001F74B9" w:rsidP="00071FF4">
      <w:pPr>
        <w:pStyle w:val="NormalWeb"/>
        <w:spacing w:before="0" w:beforeAutospacing="0" w:after="0" w:afterAutospacing="0"/>
        <w:rPr>
          <w:rStyle w:val="Strong"/>
          <w:rFonts w:ascii="Raleway" w:hAnsi="Raleway"/>
          <w:color w:val="000000"/>
          <w:sz w:val="24"/>
          <w:szCs w:val="24"/>
        </w:rPr>
      </w:pPr>
    </w:p>
    <w:p w14:paraId="582A890E" w14:textId="75EACFDC" w:rsidR="00071FF4" w:rsidRDefault="00C537EC" w:rsidP="00071FF4">
      <w:pPr>
        <w:pStyle w:val="NormalWeb"/>
        <w:spacing w:before="0" w:beforeAutospacing="0" w:after="0" w:afterAutospacing="0"/>
        <w:rPr>
          <w:rStyle w:val="Strong"/>
          <w:rFonts w:ascii="Raleway" w:hAnsi="Raleway"/>
          <w:color w:val="000000"/>
          <w:sz w:val="24"/>
          <w:szCs w:val="24"/>
        </w:rPr>
      </w:pPr>
      <w:r>
        <w:rPr>
          <w:rStyle w:val="Strong"/>
          <w:rFonts w:ascii="Raleway" w:hAnsi="Raleway"/>
          <w:color w:val="000000"/>
          <w:sz w:val="24"/>
          <w:szCs w:val="24"/>
        </w:rPr>
        <w:lastRenderedPageBreak/>
        <w:t>Meeting Notes</w:t>
      </w:r>
    </w:p>
    <w:p w14:paraId="62C4A03B" w14:textId="30DE61DF" w:rsidR="00071FF4" w:rsidRPr="001F74B9" w:rsidRDefault="001F74B9" w:rsidP="00071FF4">
      <w:pPr>
        <w:pStyle w:val="NormalWeb"/>
        <w:spacing w:before="0" w:beforeAutospacing="0" w:after="0" w:afterAutospacing="0"/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</w:pPr>
      <w:r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>For a complete record of the meeting, please r</w:t>
      </w:r>
      <w:r w:rsidR="00BD3839"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>efer to the recordings</w:t>
      </w:r>
      <w:r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 that are</w:t>
      </w:r>
      <w:r w:rsidR="00BD3839"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 posted on APIPP’s website</w:t>
      </w:r>
      <w:r w:rsidR="004C1ECC"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>.</w:t>
      </w:r>
    </w:p>
    <w:p w14:paraId="0B6FA97F" w14:textId="377C671D" w:rsidR="004C1ECC" w:rsidRPr="001F74B9" w:rsidRDefault="004C1ECC" w:rsidP="004C1ECC">
      <w:pPr>
        <w:pStyle w:val="ListParagraph"/>
        <w:numPr>
          <w:ilvl w:val="0"/>
          <w:numId w:val="33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1F74B9">
        <w:rPr>
          <w:rFonts w:ascii="Raleway" w:hAnsi="Raleway"/>
          <w:color w:val="000000"/>
          <w:sz w:val="24"/>
          <w:szCs w:val="24"/>
        </w:rPr>
        <w:t xml:space="preserve">APIPP </w:t>
      </w:r>
      <w:r w:rsidR="00A9018B" w:rsidRPr="001F74B9">
        <w:rPr>
          <w:rFonts w:ascii="Raleway" w:hAnsi="Raleway"/>
          <w:color w:val="000000"/>
          <w:sz w:val="24"/>
          <w:szCs w:val="24"/>
        </w:rPr>
        <w:t>P</w:t>
      </w:r>
      <w:r w:rsidRPr="001F74B9">
        <w:rPr>
          <w:rFonts w:ascii="Raleway" w:hAnsi="Raleway"/>
          <w:color w:val="000000"/>
          <w:sz w:val="24"/>
          <w:szCs w:val="24"/>
        </w:rPr>
        <w:t>resentation</w:t>
      </w:r>
    </w:p>
    <w:p w14:paraId="744DE60A" w14:textId="405B9397" w:rsidR="004C1ECC" w:rsidRPr="001F74B9" w:rsidRDefault="00DA0F7F" w:rsidP="00D648A8">
      <w:pPr>
        <w:pStyle w:val="ListParagraph"/>
        <w:numPr>
          <w:ilvl w:val="0"/>
          <w:numId w:val="33"/>
        </w:numPr>
        <w:spacing w:after="0" w:line="240" w:lineRule="auto"/>
        <w:rPr>
          <w:rFonts w:ascii="Raleway" w:hAnsi="Raleway"/>
          <w:i/>
          <w:iCs/>
          <w:color w:val="000000"/>
          <w:sz w:val="24"/>
          <w:szCs w:val="24"/>
        </w:rPr>
      </w:pPr>
      <w:r w:rsidRPr="001F74B9">
        <w:rPr>
          <w:rFonts w:ascii="Raleway" w:hAnsi="Raleway"/>
          <w:color w:val="000000"/>
          <w:sz w:val="24"/>
          <w:szCs w:val="24"/>
        </w:rPr>
        <w:t xml:space="preserve">AWI Presentation </w:t>
      </w:r>
    </w:p>
    <w:p w14:paraId="5163FC76" w14:textId="3A8CA325" w:rsidR="004A1866" w:rsidRPr="001F74B9" w:rsidRDefault="00DA0F7F" w:rsidP="00D648A8">
      <w:pPr>
        <w:pStyle w:val="ListParagraph"/>
        <w:numPr>
          <w:ilvl w:val="0"/>
          <w:numId w:val="33"/>
        </w:numPr>
        <w:spacing w:after="0" w:line="240" w:lineRule="auto"/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</w:pPr>
      <w:r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>USDA APHIS Presentation</w:t>
      </w:r>
    </w:p>
    <w:p w14:paraId="045B6B14" w14:textId="77777777" w:rsidR="00A9018B" w:rsidRDefault="00A9018B" w:rsidP="00071FF4">
      <w:pPr>
        <w:spacing w:after="0"/>
        <w:rPr>
          <w:rFonts w:ascii="Raleway" w:hAnsi="Raleway"/>
          <w:sz w:val="24"/>
          <w:szCs w:val="24"/>
          <w:u w:val="single"/>
        </w:rPr>
      </w:pPr>
    </w:p>
    <w:p w14:paraId="6B466323" w14:textId="6280DAEC" w:rsidR="00071FF4" w:rsidRPr="00C16066" w:rsidRDefault="00071FF4" w:rsidP="00071FF4">
      <w:pPr>
        <w:spacing w:after="0"/>
        <w:rPr>
          <w:u w:val="single"/>
        </w:rPr>
      </w:pPr>
      <w:r w:rsidRPr="00C16066">
        <w:rPr>
          <w:rFonts w:ascii="Raleway" w:hAnsi="Raleway"/>
          <w:sz w:val="24"/>
          <w:szCs w:val="24"/>
          <w:u w:val="single"/>
        </w:rPr>
        <w:t>Welcome and Introductions</w:t>
      </w:r>
    </w:p>
    <w:p w14:paraId="2BA40BE0" w14:textId="7F2FD0DF" w:rsidR="00BD3839" w:rsidRPr="002706B4" w:rsidRDefault="00C16066" w:rsidP="002706B4">
      <w:pPr>
        <w:pStyle w:val="ListParagraph"/>
        <w:numPr>
          <w:ilvl w:val="0"/>
          <w:numId w:val="32"/>
        </w:numPr>
        <w:spacing w:after="0" w:line="240" w:lineRule="auto"/>
        <w:rPr>
          <w:rFonts w:ascii="Raleway" w:eastAsia="Times New Roman" w:hAnsi="Raleway"/>
          <w:sz w:val="24"/>
          <w:szCs w:val="24"/>
        </w:rPr>
      </w:pPr>
      <w:r w:rsidRPr="00BD3839">
        <w:rPr>
          <w:rFonts w:ascii="Raleway" w:eastAsia="Times New Roman" w:hAnsi="Raleway"/>
          <w:sz w:val="24"/>
          <w:szCs w:val="24"/>
        </w:rPr>
        <w:t>Tammara Van Ryn welcomed participants</w:t>
      </w:r>
      <w:r w:rsidR="002706B4">
        <w:rPr>
          <w:rFonts w:ascii="Raleway" w:eastAsia="Times New Roman" w:hAnsi="Raleway"/>
          <w:sz w:val="24"/>
          <w:szCs w:val="24"/>
        </w:rPr>
        <w:t xml:space="preserve"> with a reading from </w:t>
      </w:r>
      <w:r w:rsidR="002706B4">
        <w:rPr>
          <w:rFonts w:ascii="Raleway" w:eastAsia="Times New Roman" w:hAnsi="Raleway"/>
          <w:i/>
          <w:iCs/>
          <w:sz w:val="24"/>
          <w:szCs w:val="24"/>
        </w:rPr>
        <w:t xml:space="preserve">Over the Mountain and Home Again </w:t>
      </w:r>
      <w:r w:rsidR="002706B4">
        <w:rPr>
          <w:rFonts w:ascii="Raleway" w:eastAsia="Times New Roman" w:hAnsi="Raleway"/>
          <w:sz w:val="24"/>
          <w:szCs w:val="24"/>
        </w:rPr>
        <w:t>by Ed</w:t>
      </w:r>
      <w:r w:rsidR="00A9018B">
        <w:rPr>
          <w:rFonts w:ascii="Raleway" w:eastAsia="Times New Roman" w:hAnsi="Raleway"/>
          <w:sz w:val="24"/>
          <w:szCs w:val="24"/>
        </w:rPr>
        <w:t>ward</w:t>
      </w:r>
      <w:r w:rsidR="002706B4">
        <w:rPr>
          <w:rFonts w:ascii="Raleway" w:eastAsia="Times New Roman" w:hAnsi="Raleway"/>
          <w:sz w:val="24"/>
          <w:szCs w:val="24"/>
        </w:rPr>
        <w:t xml:space="preserve"> Kantz</w:t>
      </w:r>
      <w:r w:rsidR="00A9018B">
        <w:rPr>
          <w:rFonts w:ascii="Raleway" w:eastAsia="Times New Roman" w:hAnsi="Raleway"/>
          <w:sz w:val="24"/>
          <w:szCs w:val="24"/>
        </w:rPr>
        <w:t xml:space="preserve">. She then </w:t>
      </w:r>
      <w:r w:rsidRPr="002706B4">
        <w:rPr>
          <w:rFonts w:ascii="Raleway" w:eastAsia="Times New Roman" w:hAnsi="Raleway"/>
          <w:sz w:val="24"/>
          <w:szCs w:val="24"/>
        </w:rPr>
        <w:t xml:space="preserve">reviewed the agenda for the meeting. </w:t>
      </w:r>
    </w:p>
    <w:p w14:paraId="18B71D6F" w14:textId="12F7AF9F" w:rsidR="009B432F" w:rsidRPr="00A9018B" w:rsidRDefault="00A9018B" w:rsidP="00DF1079">
      <w:pPr>
        <w:pStyle w:val="ListParagraph"/>
        <w:numPr>
          <w:ilvl w:val="0"/>
          <w:numId w:val="32"/>
        </w:numPr>
        <w:spacing w:after="0" w:line="240" w:lineRule="auto"/>
        <w:rPr>
          <w:rFonts w:ascii="Raleway" w:eastAsia="Times New Roman" w:hAnsi="Raleway"/>
          <w:sz w:val="24"/>
          <w:szCs w:val="24"/>
        </w:rPr>
      </w:pPr>
      <w:r w:rsidRPr="00A9018B">
        <w:rPr>
          <w:rFonts w:ascii="Raleway" w:eastAsia="Times New Roman" w:hAnsi="Raleway"/>
          <w:sz w:val="24"/>
          <w:szCs w:val="24"/>
        </w:rPr>
        <w:t xml:space="preserve">Tammara </w:t>
      </w:r>
      <w:r w:rsidR="009B432F" w:rsidRPr="00A9018B">
        <w:rPr>
          <w:rFonts w:ascii="Raleway" w:eastAsia="Times New Roman" w:hAnsi="Raleway"/>
          <w:sz w:val="24"/>
          <w:szCs w:val="24"/>
        </w:rPr>
        <w:t>provided an overview of APIPP</w:t>
      </w:r>
      <w:r w:rsidRPr="00A9018B">
        <w:rPr>
          <w:rFonts w:ascii="Raleway" w:eastAsia="Times New Roman" w:hAnsi="Raleway"/>
          <w:sz w:val="24"/>
          <w:szCs w:val="24"/>
        </w:rPr>
        <w:t xml:space="preserve">’s summer season and outreach and education efforts. She thanked partners for helping with the </w:t>
      </w:r>
      <w:r w:rsidR="009B432F" w:rsidRPr="00A9018B">
        <w:rPr>
          <w:rFonts w:ascii="Raleway" w:eastAsia="Times New Roman" w:hAnsi="Raleway"/>
          <w:sz w:val="24"/>
          <w:szCs w:val="24"/>
        </w:rPr>
        <w:t xml:space="preserve">distribution of </w:t>
      </w:r>
      <w:r w:rsidRPr="00A9018B">
        <w:rPr>
          <w:rFonts w:ascii="Raleway" w:eastAsia="Times New Roman" w:hAnsi="Raleway"/>
          <w:sz w:val="24"/>
          <w:szCs w:val="24"/>
        </w:rPr>
        <w:t>the new outreach materials</w:t>
      </w:r>
      <w:r w:rsidR="009242D2">
        <w:rPr>
          <w:rFonts w:ascii="Raleway" w:eastAsia="Times New Roman" w:hAnsi="Raleway"/>
          <w:sz w:val="24"/>
          <w:szCs w:val="24"/>
        </w:rPr>
        <w:t xml:space="preserve"> and recognized Emily-Bell </w:t>
      </w:r>
      <w:r w:rsidR="00D24635">
        <w:rPr>
          <w:rFonts w:ascii="Raleway" w:eastAsia="Times New Roman" w:hAnsi="Raleway"/>
          <w:sz w:val="24"/>
          <w:szCs w:val="24"/>
        </w:rPr>
        <w:t xml:space="preserve">Dinan </w:t>
      </w:r>
      <w:r w:rsidR="009242D2">
        <w:rPr>
          <w:rFonts w:ascii="Raleway" w:eastAsia="Times New Roman" w:hAnsi="Raleway"/>
          <w:sz w:val="24"/>
          <w:szCs w:val="24"/>
        </w:rPr>
        <w:t>for creating such compelling designs</w:t>
      </w:r>
      <w:r w:rsidRPr="00A9018B">
        <w:rPr>
          <w:rFonts w:ascii="Raleway" w:eastAsia="Times New Roman" w:hAnsi="Raleway"/>
          <w:sz w:val="24"/>
          <w:szCs w:val="24"/>
        </w:rPr>
        <w:t xml:space="preserve">. She also highlighted the creation </w:t>
      </w:r>
      <w:r w:rsidR="009B432F" w:rsidRPr="00A9018B">
        <w:rPr>
          <w:rFonts w:ascii="Raleway" w:eastAsia="Times New Roman" w:hAnsi="Raleway"/>
          <w:sz w:val="24"/>
          <w:szCs w:val="24"/>
        </w:rPr>
        <w:t xml:space="preserve">of </w:t>
      </w:r>
      <w:r w:rsidR="00DA0F7F" w:rsidRPr="00A9018B">
        <w:rPr>
          <w:rFonts w:ascii="Raleway" w:eastAsia="Times New Roman" w:hAnsi="Raleway"/>
          <w:sz w:val="24"/>
          <w:szCs w:val="24"/>
        </w:rPr>
        <w:t xml:space="preserve">new </w:t>
      </w:r>
      <w:r w:rsidR="009B432F" w:rsidRPr="00A9018B">
        <w:rPr>
          <w:rFonts w:ascii="Raleway" w:eastAsia="Times New Roman" w:hAnsi="Raleway"/>
          <w:sz w:val="24"/>
          <w:szCs w:val="24"/>
        </w:rPr>
        <w:t>boot brush stations</w:t>
      </w:r>
      <w:r w:rsidRPr="00A9018B">
        <w:rPr>
          <w:rFonts w:ascii="Raleway" w:eastAsia="Times New Roman" w:hAnsi="Raleway"/>
          <w:sz w:val="24"/>
          <w:szCs w:val="24"/>
        </w:rPr>
        <w:t xml:space="preserve">. </w:t>
      </w:r>
      <w:r w:rsidR="009B432F" w:rsidRPr="00A9018B">
        <w:rPr>
          <w:rFonts w:ascii="Raleway" w:eastAsia="Times New Roman" w:hAnsi="Raleway"/>
          <w:sz w:val="24"/>
          <w:szCs w:val="24"/>
        </w:rPr>
        <w:t>Tammara provided a summary of APIPP</w:t>
      </w:r>
      <w:r w:rsidR="00F8195E">
        <w:rPr>
          <w:rFonts w:ascii="Raleway" w:eastAsia="Times New Roman" w:hAnsi="Raleway"/>
          <w:sz w:val="24"/>
          <w:szCs w:val="24"/>
        </w:rPr>
        <w:t>’</w:t>
      </w:r>
      <w:r w:rsidR="009B432F" w:rsidRPr="00A9018B">
        <w:rPr>
          <w:rFonts w:ascii="Raleway" w:eastAsia="Times New Roman" w:hAnsi="Raleway"/>
          <w:sz w:val="24"/>
          <w:szCs w:val="24"/>
        </w:rPr>
        <w:t>s 11 summer</w:t>
      </w:r>
      <w:r w:rsidR="00F8195E">
        <w:rPr>
          <w:rFonts w:ascii="Raleway" w:eastAsia="Times New Roman" w:hAnsi="Raleway"/>
          <w:sz w:val="24"/>
          <w:szCs w:val="24"/>
        </w:rPr>
        <w:t xml:space="preserve"> and fall</w:t>
      </w:r>
      <w:r w:rsidR="009B432F" w:rsidRPr="00A9018B">
        <w:rPr>
          <w:rFonts w:ascii="Raleway" w:eastAsia="Times New Roman" w:hAnsi="Raleway"/>
          <w:sz w:val="24"/>
          <w:szCs w:val="24"/>
        </w:rPr>
        <w:t xml:space="preserve"> education events</w:t>
      </w:r>
      <w:r w:rsidR="00F8195E">
        <w:rPr>
          <w:rFonts w:ascii="Raleway" w:eastAsia="Times New Roman" w:hAnsi="Raleway"/>
          <w:sz w:val="24"/>
          <w:szCs w:val="24"/>
        </w:rPr>
        <w:t>, which</w:t>
      </w:r>
      <w:r w:rsidR="009B432F" w:rsidRPr="00A9018B">
        <w:rPr>
          <w:rFonts w:ascii="Raleway" w:eastAsia="Times New Roman" w:hAnsi="Raleway"/>
          <w:sz w:val="24"/>
          <w:szCs w:val="24"/>
        </w:rPr>
        <w:t xml:space="preserve"> </w:t>
      </w:r>
      <w:r w:rsidR="009B432F" w:rsidRPr="00CF117F">
        <w:rPr>
          <w:rFonts w:ascii="Raleway" w:eastAsia="Times New Roman" w:hAnsi="Raleway"/>
          <w:sz w:val="24"/>
          <w:szCs w:val="24"/>
        </w:rPr>
        <w:t>included 541 attendees</w:t>
      </w:r>
      <w:r w:rsidR="009B432F" w:rsidRPr="00A9018B">
        <w:rPr>
          <w:rFonts w:ascii="Raleway" w:eastAsia="Times New Roman" w:hAnsi="Raleway"/>
          <w:sz w:val="24"/>
          <w:szCs w:val="24"/>
        </w:rPr>
        <w:t xml:space="preserve"> and </w:t>
      </w:r>
      <w:r w:rsidR="00F8195E">
        <w:rPr>
          <w:rFonts w:ascii="Raleway" w:eastAsia="Times New Roman" w:hAnsi="Raleway"/>
          <w:sz w:val="24"/>
          <w:szCs w:val="24"/>
        </w:rPr>
        <w:t xml:space="preserve">involved </w:t>
      </w:r>
      <w:r w:rsidR="009B432F" w:rsidRPr="00A9018B">
        <w:rPr>
          <w:rFonts w:ascii="Raleway" w:eastAsia="Times New Roman" w:hAnsi="Raleway"/>
          <w:sz w:val="24"/>
          <w:szCs w:val="24"/>
        </w:rPr>
        <w:t>12 partner organizations</w:t>
      </w:r>
    </w:p>
    <w:p w14:paraId="206B88B1" w14:textId="77777777" w:rsidR="00071FF4" w:rsidRDefault="00071FF4" w:rsidP="00071FF4">
      <w:pPr>
        <w:spacing w:after="0"/>
        <w:rPr>
          <w:rFonts w:ascii="Raleway" w:hAnsi="Raleway"/>
          <w:sz w:val="24"/>
          <w:szCs w:val="24"/>
        </w:rPr>
      </w:pPr>
    </w:p>
    <w:p w14:paraId="5867BCC0" w14:textId="670074A2" w:rsidR="00071FF4" w:rsidRPr="00C16066" w:rsidRDefault="00071FF4" w:rsidP="00071FF4">
      <w:pPr>
        <w:spacing w:after="0"/>
        <w:rPr>
          <w:rFonts w:ascii="Raleway" w:hAnsi="Raleway"/>
          <w:sz w:val="24"/>
          <w:szCs w:val="24"/>
          <w:u w:val="single"/>
        </w:rPr>
      </w:pPr>
      <w:r w:rsidRPr="00003506">
        <w:rPr>
          <w:rFonts w:ascii="Raleway" w:hAnsi="Raleway"/>
          <w:sz w:val="24"/>
          <w:szCs w:val="24"/>
          <w:u w:val="single"/>
        </w:rPr>
        <w:t xml:space="preserve">APIPP </w:t>
      </w:r>
      <w:r w:rsidR="00A422D1">
        <w:rPr>
          <w:rFonts w:ascii="Raleway" w:hAnsi="Raleway"/>
          <w:sz w:val="24"/>
          <w:szCs w:val="24"/>
          <w:u w:val="single"/>
        </w:rPr>
        <w:t>Summer Field Results</w:t>
      </w:r>
      <w:r w:rsidRPr="00003506">
        <w:rPr>
          <w:rFonts w:ascii="Raleway" w:hAnsi="Raleway"/>
          <w:sz w:val="24"/>
          <w:szCs w:val="24"/>
          <w:u w:val="single"/>
        </w:rPr>
        <w:t xml:space="preserve"> Program</w:t>
      </w:r>
    </w:p>
    <w:p w14:paraId="12653DC0" w14:textId="41B95580" w:rsidR="00003506" w:rsidRDefault="009B432F" w:rsidP="001F74B9">
      <w:pPr>
        <w:pStyle w:val="ListParagraph"/>
        <w:numPr>
          <w:ilvl w:val="0"/>
          <w:numId w:val="34"/>
        </w:numPr>
        <w:spacing w:after="0"/>
        <w:ind w:left="36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Becca Bernacki provided an overview of APIPP’s terrestrial invasive species field </w:t>
      </w:r>
      <w:r w:rsidR="00F8195E">
        <w:rPr>
          <w:rFonts w:ascii="Raleway" w:hAnsi="Raleway"/>
          <w:sz w:val="24"/>
          <w:szCs w:val="24"/>
        </w:rPr>
        <w:t xml:space="preserve">season </w:t>
      </w:r>
      <w:r>
        <w:rPr>
          <w:rFonts w:ascii="Raleway" w:hAnsi="Raleway"/>
          <w:sz w:val="24"/>
          <w:szCs w:val="24"/>
        </w:rPr>
        <w:t xml:space="preserve">results. She shared </w:t>
      </w:r>
      <w:r w:rsidR="00D24635">
        <w:rPr>
          <w:rFonts w:ascii="Raleway" w:hAnsi="Raleway"/>
          <w:sz w:val="24"/>
          <w:szCs w:val="24"/>
        </w:rPr>
        <w:t>highlights</w:t>
      </w:r>
      <w:r>
        <w:rPr>
          <w:rFonts w:ascii="Raleway" w:hAnsi="Raleway"/>
          <w:sz w:val="24"/>
          <w:szCs w:val="24"/>
        </w:rPr>
        <w:t xml:space="preserve"> of </w:t>
      </w:r>
      <w:r w:rsidR="00F8195E">
        <w:rPr>
          <w:rFonts w:ascii="Raleway" w:hAnsi="Raleway"/>
          <w:sz w:val="24"/>
          <w:szCs w:val="24"/>
        </w:rPr>
        <w:t xml:space="preserve">the </w:t>
      </w:r>
      <w:r>
        <w:rPr>
          <w:rFonts w:ascii="Raleway" w:hAnsi="Raleway"/>
          <w:sz w:val="24"/>
          <w:szCs w:val="24"/>
        </w:rPr>
        <w:t xml:space="preserve">work performed by the terrestrial </w:t>
      </w:r>
      <w:r w:rsidR="001F74B9">
        <w:rPr>
          <w:rFonts w:ascii="Raleway" w:hAnsi="Raleway"/>
          <w:sz w:val="24"/>
          <w:szCs w:val="24"/>
        </w:rPr>
        <w:t>early detection and rapid response</w:t>
      </w:r>
      <w:r>
        <w:rPr>
          <w:rFonts w:ascii="Raleway" w:hAnsi="Raleway"/>
          <w:sz w:val="24"/>
          <w:szCs w:val="24"/>
        </w:rPr>
        <w:t xml:space="preserve"> </w:t>
      </w:r>
      <w:r w:rsidR="001F74B9">
        <w:rPr>
          <w:rFonts w:ascii="Raleway" w:hAnsi="Raleway"/>
          <w:sz w:val="24"/>
          <w:szCs w:val="24"/>
        </w:rPr>
        <w:t>(EDRR) team</w:t>
      </w:r>
      <w:r w:rsidR="00502A73">
        <w:rPr>
          <w:rFonts w:ascii="Raleway" w:hAnsi="Raleway"/>
          <w:sz w:val="24"/>
          <w:szCs w:val="24"/>
        </w:rPr>
        <w:t xml:space="preserve">, </w:t>
      </w:r>
      <w:r>
        <w:rPr>
          <w:rFonts w:ascii="Raleway" w:hAnsi="Raleway"/>
          <w:sz w:val="24"/>
          <w:szCs w:val="24"/>
        </w:rPr>
        <w:t>invasive species management stewards</w:t>
      </w:r>
      <w:r w:rsidR="001F74B9">
        <w:rPr>
          <w:rFonts w:ascii="Raleway" w:hAnsi="Raleway"/>
          <w:sz w:val="24"/>
          <w:szCs w:val="24"/>
        </w:rPr>
        <w:t xml:space="preserve">, </w:t>
      </w:r>
      <w:r w:rsidR="00D24635">
        <w:rPr>
          <w:rFonts w:ascii="Raleway" w:hAnsi="Raleway"/>
          <w:sz w:val="24"/>
          <w:szCs w:val="24"/>
        </w:rPr>
        <w:t xml:space="preserve">program </w:t>
      </w:r>
      <w:r w:rsidR="001F74B9">
        <w:rPr>
          <w:rFonts w:ascii="Raleway" w:hAnsi="Raleway"/>
          <w:sz w:val="24"/>
          <w:szCs w:val="24"/>
        </w:rPr>
        <w:t>staff</w:t>
      </w:r>
      <w:r w:rsidR="00502A73">
        <w:rPr>
          <w:rFonts w:ascii="Raleway" w:hAnsi="Raleway"/>
          <w:sz w:val="24"/>
          <w:szCs w:val="24"/>
        </w:rPr>
        <w:t xml:space="preserve"> and others.</w:t>
      </w:r>
      <w:r>
        <w:rPr>
          <w:rFonts w:ascii="Raleway" w:hAnsi="Raleway"/>
          <w:sz w:val="24"/>
          <w:szCs w:val="24"/>
        </w:rPr>
        <w:t xml:space="preserve"> </w:t>
      </w:r>
    </w:p>
    <w:p w14:paraId="61C986CE" w14:textId="7F28DCF2" w:rsidR="009B432F" w:rsidRDefault="001F74B9" w:rsidP="001F74B9">
      <w:pPr>
        <w:pStyle w:val="ListParagraph"/>
        <w:numPr>
          <w:ilvl w:val="0"/>
          <w:numId w:val="41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Becca</w:t>
      </w:r>
      <w:r w:rsidR="009B432F">
        <w:rPr>
          <w:rFonts w:ascii="Raleway" w:hAnsi="Raleway"/>
          <w:sz w:val="24"/>
          <w:szCs w:val="24"/>
        </w:rPr>
        <w:t xml:space="preserve"> provided an overview of the Knotweed Management Partnership that works to control invasive knotweed on private properties. Over 115 sites were treated in 2021. </w:t>
      </w:r>
    </w:p>
    <w:p w14:paraId="5AA7C46B" w14:textId="5238A31E" w:rsidR="009B432F" w:rsidRDefault="009B432F" w:rsidP="001F74B9">
      <w:pPr>
        <w:pStyle w:val="ListParagraph"/>
        <w:numPr>
          <w:ilvl w:val="0"/>
          <w:numId w:val="41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Becca highlighted </w:t>
      </w:r>
      <w:r w:rsidR="00D24635">
        <w:rPr>
          <w:rFonts w:ascii="Raleway" w:hAnsi="Raleway"/>
          <w:sz w:val="24"/>
          <w:szCs w:val="24"/>
        </w:rPr>
        <w:t xml:space="preserve">the following </w:t>
      </w:r>
      <w:r>
        <w:rPr>
          <w:rFonts w:ascii="Raleway" w:hAnsi="Raleway"/>
          <w:sz w:val="24"/>
          <w:szCs w:val="24"/>
        </w:rPr>
        <w:t>species of interest</w:t>
      </w:r>
      <w:r w:rsidR="00D24635">
        <w:rPr>
          <w:rFonts w:ascii="Raleway" w:hAnsi="Raleway"/>
          <w:sz w:val="24"/>
          <w:szCs w:val="24"/>
        </w:rPr>
        <w:t>.</w:t>
      </w:r>
    </w:p>
    <w:p w14:paraId="0C971C69" w14:textId="61D68B2A" w:rsidR="009B432F" w:rsidRPr="001F74B9" w:rsidRDefault="009B432F" w:rsidP="001F74B9">
      <w:pPr>
        <w:pStyle w:val="ListParagraph"/>
        <w:numPr>
          <w:ilvl w:val="1"/>
          <w:numId w:val="42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Japanese </w:t>
      </w:r>
      <w:r w:rsidR="001F74B9">
        <w:rPr>
          <w:rFonts w:ascii="Raleway" w:hAnsi="Raleway"/>
          <w:sz w:val="24"/>
          <w:szCs w:val="24"/>
        </w:rPr>
        <w:t>Stiltgrass. Th</w:t>
      </w:r>
      <w:r w:rsidRPr="001F74B9">
        <w:rPr>
          <w:rFonts w:ascii="Raleway" w:hAnsi="Raleway"/>
          <w:sz w:val="24"/>
          <w:szCs w:val="24"/>
        </w:rPr>
        <w:t>e first infestation of this species in the Adirondack PRISM was detected this September. It was promptly treated by APIPP</w:t>
      </w:r>
      <w:r w:rsidR="001F74B9" w:rsidRPr="001F74B9">
        <w:rPr>
          <w:rFonts w:ascii="Raleway" w:hAnsi="Raleway"/>
          <w:sz w:val="24"/>
          <w:szCs w:val="24"/>
        </w:rPr>
        <w:t>’</w:t>
      </w:r>
      <w:r w:rsidRPr="001F74B9">
        <w:rPr>
          <w:rFonts w:ascii="Raleway" w:hAnsi="Raleway"/>
          <w:sz w:val="24"/>
          <w:szCs w:val="24"/>
        </w:rPr>
        <w:t xml:space="preserve">s </w:t>
      </w:r>
      <w:r w:rsidR="001F74B9" w:rsidRPr="001F74B9">
        <w:rPr>
          <w:rFonts w:ascii="Raleway" w:hAnsi="Raleway"/>
          <w:sz w:val="24"/>
          <w:szCs w:val="24"/>
        </w:rPr>
        <w:t xml:space="preserve">EDRR </w:t>
      </w:r>
      <w:r w:rsidRPr="001F74B9">
        <w:rPr>
          <w:rFonts w:ascii="Raleway" w:hAnsi="Raleway"/>
          <w:sz w:val="24"/>
          <w:szCs w:val="24"/>
        </w:rPr>
        <w:t>team</w:t>
      </w:r>
      <w:r w:rsidR="00D24635">
        <w:rPr>
          <w:rFonts w:ascii="Raleway" w:hAnsi="Raleway"/>
          <w:sz w:val="24"/>
          <w:szCs w:val="24"/>
        </w:rPr>
        <w:t>.</w:t>
      </w:r>
    </w:p>
    <w:p w14:paraId="0B59B1FD" w14:textId="3F4D9F29" w:rsidR="009B432F" w:rsidRPr="001F74B9" w:rsidRDefault="009B432F" w:rsidP="001F74B9">
      <w:pPr>
        <w:pStyle w:val="ListParagraph"/>
        <w:numPr>
          <w:ilvl w:val="1"/>
          <w:numId w:val="42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Japanese </w:t>
      </w:r>
      <w:r w:rsidR="001F74B9">
        <w:rPr>
          <w:rFonts w:ascii="Raleway" w:hAnsi="Raleway"/>
          <w:sz w:val="24"/>
          <w:szCs w:val="24"/>
        </w:rPr>
        <w:t>T</w:t>
      </w:r>
      <w:r>
        <w:rPr>
          <w:rFonts w:ascii="Raleway" w:hAnsi="Raleway"/>
          <w:sz w:val="24"/>
          <w:szCs w:val="24"/>
        </w:rPr>
        <w:t xml:space="preserve">ree </w:t>
      </w:r>
      <w:r w:rsidR="001F74B9">
        <w:rPr>
          <w:rFonts w:ascii="Raleway" w:hAnsi="Raleway"/>
          <w:sz w:val="24"/>
          <w:szCs w:val="24"/>
        </w:rPr>
        <w:t>L</w:t>
      </w:r>
      <w:r>
        <w:rPr>
          <w:rFonts w:ascii="Raleway" w:hAnsi="Raleway"/>
          <w:sz w:val="24"/>
          <w:szCs w:val="24"/>
        </w:rPr>
        <w:t>ilac</w:t>
      </w:r>
      <w:r w:rsidR="001F74B9">
        <w:rPr>
          <w:rFonts w:ascii="Raleway" w:hAnsi="Raleway"/>
          <w:sz w:val="24"/>
          <w:szCs w:val="24"/>
        </w:rPr>
        <w:t xml:space="preserve">. This is </w:t>
      </w:r>
      <w:r w:rsidRPr="001F74B9">
        <w:rPr>
          <w:rFonts w:ascii="Raleway" w:hAnsi="Raleway"/>
          <w:sz w:val="24"/>
          <w:szCs w:val="24"/>
        </w:rPr>
        <w:t>a commonly planted ornamental tree that is capable of escaping cultivation. Five naturalized infestations were mapped this season</w:t>
      </w:r>
      <w:r w:rsidR="00DA0F7F" w:rsidRPr="001F74B9">
        <w:rPr>
          <w:rFonts w:ascii="Raleway" w:hAnsi="Raleway"/>
          <w:sz w:val="24"/>
          <w:szCs w:val="24"/>
        </w:rPr>
        <w:t>.</w:t>
      </w:r>
    </w:p>
    <w:p w14:paraId="65BD7B04" w14:textId="11F3F9ED" w:rsidR="009B432F" w:rsidRDefault="009B432F" w:rsidP="001F74B9">
      <w:pPr>
        <w:pStyle w:val="ListParagraph"/>
        <w:numPr>
          <w:ilvl w:val="1"/>
          <w:numId w:val="42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Tree-of-</w:t>
      </w:r>
      <w:r w:rsidR="001F74B9">
        <w:rPr>
          <w:rFonts w:ascii="Raleway" w:hAnsi="Raleway"/>
          <w:sz w:val="24"/>
          <w:szCs w:val="24"/>
        </w:rPr>
        <w:t>H</w:t>
      </w:r>
      <w:r>
        <w:rPr>
          <w:rFonts w:ascii="Raleway" w:hAnsi="Raleway"/>
          <w:sz w:val="24"/>
          <w:szCs w:val="24"/>
        </w:rPr>
        <w:t>eaven</w:t>
      </w:r>
      <w:r w:rsidR="001F74B9">
        <w:rPr>
          <w:rFonts w:ascii="Raleway" w:hAnsi="Raleway"/>
          <w:sz w:val="24"/>
          <w:szCs w:val="24"/>
        </w:rPr>
        <w:t>. T</w:t>
      </w:r>
      <w:r>
        <w:rPr>
          <w:rFonts w:ascii="Raleway" w:hAnsi="Raleway"/>
          <w:sz w:val="24"/>
          <w:szCs w:val="24"/>
        </w:rPr>
        <w:t xml:space="preserve">his species is not widely distributed in the APIPP PRISM and is a target for eradication. </w:t>
      </w:r>
      <w:r w:rsidR="00FE451A">
        <w:rPr>
          <w:rFonts w:ascii="Raleway" w:hAnsi="Raleway"/>
          <w:sz w:val="24"/>
          <w:szCs w:val="24"/>
        </w:rPr>
        <w:t xml:space="preserve">It is a preferred host for the invasive spotted lanternfly. </w:t>
      </w:r>
      <w:r w:rsidR="00DA0F7F">
        <w:rPr>
          <w:rFonts w:ascii="Raleway" w:hAnsi="Raleway"/>
          <w:sz w:val="24"/>
          <w:szCs w:val="24"/>
        </w:rPr>
        <w:t>Seven sites were treated in 2021.</w:t>
      </w:r>
    </w:p>
    <w:p w14:paraId="7F51E6BF" w14:textId="611153A7" w:rsidR="00FE451A" w:rsidRDefault="00FE451A" w:rsidP="001F74B9">
      <w:pPr>
        <w:pStyle w:val="ListParagraph"/>
        <w:numPr>
          <w:ilvl w:val="1"/>
          <w:numId w:val="42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Giant </w:t>
      </w:r>
      <w:r w:rsidR="001F74B9">
        <w:rPr>
          <w:rFonts w:ascii="Raleway" w:hAnsi="Raleway"/>
          <w:sz w:val="24"/>
          <w:szCs w:val="24"/>
        </w:rPr>
        <w:t>H</w:t>
      </w:r>
      <w:r>
        <w:rPr>
          <w:rFonts w:ascii="Raleway" w:hAnsi="Raleway"/>
          <w:sz w:val="24"/>
          <w:szCs w:val="24"/>
        </w:rPr>
        <w:t>ogweed</w:t>
      </w:r>
      <w:r w:rsidR="001F74B9">
        <w:rPr>
          <w:rFonts w:ascii="Raleway" w:hAnsi="Raleway"/>
          <w:sz w:val="24"/>
          <w:szCs w:val="24"/>
        </w:rPr>
        <w:t>.</w:t>
      </w:r>
      <w:r>
        <w:rPr>
          <w:rFonts w:ascii="Raleway" w:hAnsi="Raleway"/>
          <w:sz w:val="24"/>
          <w:szCs w:val="24"/>
        </w:rPr>
        <w:t xml:space="preserve"> APIPP </w:t>
      </w:r>
      <w:r w:rsidR="001F74B9">
        <w:rPr>
          <w:rFonts w:ascii="Raleway" w:hAnsi="Raleway"/>
          <w:sz w:val="24"/>
          <w:szCs w:val="24"/>
        </w:rPr>
        <w:t>inspected</w:t>
      </w:r>
      <w:r>
        <w:rPr>
          <w:rFonts w:ascii="Raleway" w:hAnsi="Raleway"/>
          <w:sz w:val="24"/>
          <w:szCs w:val="24"/>
        </w:rPr>
        <w:t xml:space="preserve"> all 16 historic sites in the Adirondack PRISM. Six sites had plants present this season and were treated.</w:t>
      </w:r>
    </w:p>
    <w:p w14:paraId="63EA932E" w14:textId="45F53279" w:rsidR="00FE451A" w:rsidRDefault="00FE451A" w:rsidP="001F74B9">
      <w:pPr>
        <w:pStyle w:val="ListParagraph"/>
        <w:numPr>
          <w:ilvl w:val="1"/>
          <w:numId w:val="42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Emerald </w:t>
      </w:r>
      <w:r w:rsidR="001F74B9">
        <w:rPr>
          <w:rFonts w:ascii="Raleway" w:hAnsi="Raleway"/>
          <w:sz w:val="24"/>
          <w:szCs w:val="24"/>
        </w:rPr>
        <w:t>A</w:t>
      </w:r>
      <w:r>
        <w:rPr>
          <w:rFonts w:ascii="Raleway" w:hAnsi="Raleway"/>
          <w:sz w:val="24"/>
          <w:szCs w:val="24"/>
        </w:rPr>
        <w:t xml:space="preserve">sh </w:t>
      </w:r>
      <w:r w:rsidR="001F74B9">
        <w:rPr>
          <w:rFonts w:ascii="Raleway" w:hAnsi="Raleway"/>
          <w:sz w:val="24"/>
          <w:szCs w:val="24"/>
        </w:rPr>
        <w:t>B</w:t>
      </w:r>
      <w:r>
        <w:rPr>
          <w:rFonts w:ascii="Raleway" w:hAnsi="Raleway"/>
          <w:sz w:val="24"/>
          <w:szCs w:val="24"/>
        </w:rPr>
        <w:t>orer</w:t>
      </w:r>
      <w:r w:rsidR="001F74B9">
        <w:rPr>
          <w:rFonts w:ascii="Raleway" w:hAnsi="Raleway"/>
          <w:sz w:val="24"/>
          <w:szCs w:val="24"/>
        </w:rPr>
        <w:t xml:space="preserve"> (EAB). AP</w:t>
      </w:r>
      <w:r w:rsidR="00DA0F7F">
        <w:rPr>
          <w:rFonts w:ascii="Raleway" w:hAnsi="Raleway"/>
          <w:sz w:val="24"/>
          <w:szCs w:val="24"/>
        </w:rPr>
        <w:t xml:space="preserve">IPP </w:t>
      </w:r>
      <w:r w:rsidR="001F4A56">
        <w:rPr>
          <w:rFonts w:ascii="Raleway" w:hAnsi="Raleway"/>
          <w:sz w:val="24"/>
          <w:szCs w:val="24"/>
        </w:rPr>
        <w:t>deployed five EAB traps</w:t>
      </w:r>
      <w:r w:rsidR="00D24635">
        <w:rPr>
          <w:rFonts w:ascii="Raleway" w:hAnsi="Raleway"/>
          <w:sz w:val="24"/>
          <w:szCs w:val="24"/>
        </w:rPr>
        <w:t>,</w:t>
      </w:r>
      <w:r w:rsidR="001F74B9">
        <w:rPr>
          <w:rFonts w:ascii="Raleway" w:hAnsi="Raleway"/>
          <w:sz w:val="24"/>
          <w:szCs w:val="24"/>
        </w:rPr>
        <w:t xml:space="preserve"> and </w:t>
      </w:r>
      <w:r w:rsidR="00D24635">
        <w:rPr>
          <w:rFonts w:ascii="Raleway" w:hAnsi="Raleway"/>
          <w:sz w:val="24"/>
          <w:szCs w:val="24"/>
        </w:rPr>
        <w:t xml:space="preserve">one trap </w:t>
      </w:r>
      <w:r w:rsidR="001F4A56">
        <w:rPr>
          <w:rFonts w:ascii="Raleway" w:hAnsi="Raleway"/>
          <w:sz w:val="24"/>
          <w:szCs w:val="24"/>
        </w:rPr>
        <w:t xml:space="preserve">confirmed </w:t>
      </w:r>
      <w:r w:rsidR="00D24635">
        <w:rPr>
          <w:rFonts w:ascii="Raleway" w:hAnsi="Raleway"/>
          <w:sz w:val="24"/>
          <w:szCs w:val="24"/>
        </w:rPr>
        <w:t>a</w:t>
      </w:r>
      <w:r w:rsidR="001F4A56">
        <w:rPr>
          <w:rFonts w:ascii="Raleway" w:hAnsi="Raleway"/>
          <w:sz w:val="24"/>
          <w:szCs w:val="24"/>
        </w:rPr>
        <w:t xml:space="preserve"> new EAB infestation. </w:t>
      </w:r>
      <w:r w:rsidR="001F74B9">
        <w:rPr>
          <w:rFonts w:ascii="Raleway" w:hAnsi="Raleway"/>
          <w:sz w:val="24"/>
          <w:szCs w:val="24"/>
        </w:rPr>
        <w:t xml:space="preserve">APIPP established five </w:t>
      </w:r>
      <w:r>
        <w:rPr>
          <w:rFonts w:ascii="Raleway" w:hAnsi="Raleway"/>
          <w:sz w:val="24"/>
          <w:szCs w:val="24"/>
        </w:rPr>
        <w:t>M</w:t>
      </w:r>
      <w:r w:rsidR="00F8195E">
        <w:rPr>
          <w:rFonts w:ascii="Raleway" w:hAnsi="Raleway"/>
          <w:sz w:val="24"/>
          <w:szCs w:val="24"/>
        </w:rPr>
        <w:t>onitoring and Managing for Ash (MaMA)</w:t>
      </w:r>
      <w:r>
        <w:rPr>
          <w:rFonts w:ascii="Raleway" w:hAnsi="Raleway"/>
          <w:sz w:val="24"/>
          <w:szCs w:val="24"/>
        </w:rPr>
        <w:t xml:space="preserve"> plots to search for lingering ash. </w:t>
      </w:r>
    </w:p>
    <w:p w14:paraId="3BFC894F" w14:textId="703CF80C" w:rsidR="00FE451A" w:rsidRDefault="00FE451A" w:rsidP="001F74B9">
      <w:pPr>
        <w:pStyle w:val="ListParagraph"/>
        <w:numPr>
          <w:ilvl w:val="1"/>
          <w:numId w:val="42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lastRenderedPageBreak/>
        <w:t xml:space="preserve">Hemlock </w:t>
      </w:r>
      <w:r w:rsidR="001F74B9">
        <w:rPr>
          <w:rFonts w:ascii="Raleway" w:hAnsi="Raleway"/>
          <w:sz w:val="24"/>
          <w:szCs w:val="24"/>
        </w:rPr>
        <w:t>W</w:t>
      </w:r>
      <w:r>
        <w:rPr>
          <w:rFonts w:ascii="Raleway" w:hAnsi="Raleway"/>
          <w:sz w:val="24"/>
          <w:szCs w:val="24"/>
        </w:rPr>
        <w:t xml:space="preserve">oolly </w:t>
      </w:r>
      <w:r w:rsidR="001F74B9">
        <w:rPr>
          <w:rFonts w:ascii="Raleway" w:hAnsi="Raleway"/>
          <w:sz w:val="24"/>
          <w:szCs w:val="24"/>
        </w:rPr>
        <w:t>A</w:t>
      </w:r>
      <w:r>
        <w:rPr>
          <w:rFonts w:ascii="Raleway" w:hAnsi="Raleway"/>
          <w:sz w:val="24"/>
          <w:szCs w:val="24"/>
        </w:rPr>
        <w:t>delgid</w:t>
      </w:r>
      <w:r w:rsidR="001F74B9">
        <w:rPr>
          <w:rFonts w:ascii="Raleway" w:hAnsi="Raleway"/>
          <w:sz w:val="24"/>
          <w:szCs w:val="24"/>
        </w:rPr>
        <w:t xml:space="preserve"> (HWA). </w:t>
      </w:r>
      <w:r w:rsidR="00502A73">
        <w:rPr>
          <w:rFonts w:ascii="Raleway" w:hAnsi="Raleway"/>
          <w:sz w:val="24"/>
          <w:szCs w:val="24"/>
        </w:rPr>
        <w:t>APIPP performed the second year of HWA treatment on Dome Island in Lake George</w:t>
      </w:r>
      <w:r w:rsidR="00F8195E">
        <w:rPr>
          <w:rFonts w:ascii="Raleway" w:hAnsi="Raleway"/>
          <w:sz w:val="24"/>
          <w:szCs w:val="24"/>
        </w:rPr>
        <w:t xml:space="preserve">; </w:t>
      </w:r>
      <w:r w:rsidR="00502A73">
        <w:rPr>
          <w:rFonts w:ascii="Raleway" w:hAnsi="Raleway"/>
          <w:sz w:val="24"/>
          <w:szCs w:val="24"/>
        </w:rPr>
        <w:t xml:space="preserve">515 trees were treated </w:t>
      </w:r>
      <w:r w:rsidR="00F8195E">
        <w:rPr>
          <w:rFonts w:ascii="Raleway" w:hAnsi="Raleway"/>
          <w:sz w:val="24"/>
          <w:szCs w:val="24"/>
        </w:rPr>
        <w:t>via</w:t>
      </w:r>
      <w:r w:rsidR="00502A73">
        <w:rPr>
          <w:rFonts w:ascii="Raleway" w:hAnsi="Raleway"/>
          <w:sz w:val="24"/>
          <w:szCs w:val="24"/>
        </w:rPr>
        <w:t xml:space="preserve"> basal bark spray and 71 via injection. </w:t>
      </w:r>
    </w:p>
    <w:p w14:paraId="16A2E395" w14:textId="451832B6" w:rsidR="00FE451A" w:rsidRDefault="00502A73" w:rsidP="009242D2">
      <w:pPr>
        <w:pStyle w:val="ListParagraph"/>
        <w:numPr>
          <w:ilvl w:val="1"/>
          <w:numId w:val="42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Box </w:t>
      </w:r>
      <w:r w:rsidR="001F74B9">
        <w:rPr>
          <w:rFonts w:ascii="Raleway" w:hAnsi="Raleway"/>
          <w:sz w:val="24"/>
          <w:szCs w:val="24"/>
        </w:rPr>
        <w:t xml:space="preserve">Tree Moth. The </w:t>
      </w:r>
      <w:r w:rsidR="00DA0F7F">
        <w:rPr>
          <w:rFonts w:ascii="Raleway" w:hAnsi="Raleway"/>
          <w:sz w:val="24"/>
          <w:szCs w:val="24"/>
        </w:rPr>
        <w:t xml:space="preserve">first </w:t>
      </w:r>
      <w:r w:rsidR="00F8195E">
        <w:rPr>
          <w:rFonts w:ascii="Raleway" w:hAnsi="Raleway"/>
          <w:sz w:val="24"/>
          <w:szCs w:val="24"/>
        </w:rPr>
        <w:t xml:space="preserve">confirmed finding of this moth in </w:t>
      </w:r>
      <w:r w:rsidR="00DA0F7F">
        <w:rPr>
          <w:rFonts w:ascii="Raleway" w:hAnsi="Raleway"/>
          <w:sz w:val="24"/>
          <w:szCs w:val="24"/>
        </w:rPr>
        <w:t>N</w:t>
      </w:r>
      <w:r w:rsidR="001F74B9">
        <w:rPr>
          <w:rFonts w:ascii="Raleway" w:hAnsi="Raleway"/>
          <w:sz w:val="24"/>
          <w:szCs w:val="24"/>
        </w:rPr>
        <w:t>ew York</w:t>
      </w:r>
      <w:r w:rsidR="00DA0F7F">
        <w:rPr>
          <w:rFonts w:ascii="Raleway" w:hAnsi="Raleway"/>
          <w:sz w:val="24"/>
          <w:szCs w:val="24"/>
        </w:rPr>
        <w:t xml:space="preserve"> </w:t>
      </w:r>
      <w:r w:rsidR="001F74B9">
        <w:rPr>
          <w:rFonts w:ascii="Raleway" w:hAnsi="Raleway"/>
          <w:sz w:val="24"/>
          <w:szCs w:val="24"/>
        </w:rPr>
        <w:t>occurred this year</w:t>
      </w:r>
      <w:r w:rsidR="00DA0F7F">
        <w:rPr>
          <w:rFonts w:ascii="Raleway" w:hAnsi="Raleway"/>
          <w:sz w:val="24"/>
          <w:szCs w:val="24"/>
        </w:rPr>
        <w:t xml:space="preserve"> in Niagara County. Be on the lookout!</w:t>
      </w:r>
      <w:r w:rsidR="00AD0D81">
        <w:rPr>
          <w:rFonts w:ascii="Raleway" w:hAnsi="Raleway"/>
          <w:sz w:val="24"/>
          <w:szCs w:val="24"/>
        </w:rPr>
        <w:br/>
      </w:r>
    </w:p>
    <w:p w14:paraId="16765F2B" w14:textId="795A6C0A" w:rsidR="00FE451A" w:rsidRDefault="00FE451A" w:rsidP="001F74B9">
      <w:pPr>
        <w:pStyle w:val="ListParagraph"/>
        <w:numPr>
          <w:ilvl w:val="0"/>
          <w:numId w:val="34"/>
        </w:numPr>
        <w:spacing w:after="0"/>
        <w:ind w:left="36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Brian Greene provided an overview of APIPP’s aquatic invasive species </w:t>
      </w:r>
      <w:r w:rsidR="00F8195E">
        <w:rPr>
          <w:rFonts w:ascii="Raleway" w:hAnsi="Raleway"/>
          <w:sz w:val="24"/>
          <w:szCs w:val="24"/>
        </w:rPr>
        <w:t xml:space="preserve">(AIS) </w:t>
      </w:r>
      <w:r>
        <w:rPr>
          <w:rFonts w:ascii="Raleway" w:hAnsi="Raleway"/>
          <w:sz w:val="24"/>
          <w:szCs w:val="24"/>
        </w:rPr>
        <w:t>monitoring</w:t>
      </w:r>
      <w:r w:rsidR="00F8195E">
        <w:rPr>
          <w:rFonts w:ascii="Raleway" w:hAnsi="Raleway"/>
          <w:sz w:val="24"/>
          <w:szCs w:val="24"/>
        </w:rPr>
        <w:t xml:space="preserve"> program, which includes efforts by partners</w:t>
      </w:r>
      <w:r>
        <w:rPr>
          <w:rFonts w:ascii="Raleway" w:hAnsi="Raleway"/>
          <w:sz w:val="24"/>
          <w:szCs w:val="24"/>
        </w:rPr>
        <w:t xml:space="preserve">, </w:t>
      </w:r>
      <w:r w:rsidR="00F8195E">
        <w:rPr>
          <w:rFonts w:ascii="Raleway" w:hAnsi="Raleway"/>
          <w:sz w:val="24"/>
          <w:szCs w:val="24"/>
        </w:rPr>
        <w:t xml:space="preserve">an </w:t>
      </w:r>
      <w:r>
        <w:rPr>
          <w:rFonts w:ascii="Raleway" w:hAnsi="Raleway"/>
          <w:sz w:val="24"/>
          <w:szCs w:val="24"/>
        </w:rPr>
        <w:t xml:space="preserve">early detection team, lake protector volunteers, and lake management tracker participants. </w:t>
      </w:r>
    </w:p>
    <w:p w14:paraId="2C2B61A9" w14:textId="4A26A18B" w:rsidR="00FE451A" w:rsidRDefault="00FE451A" w:rsidP="00AD0D81">
      <w:pPr>
        <w:pStyle w:val="ListParagraph"/>
        <w:numPr>
          <w:ilvl w:val="0"/>
          <w:numId w:val="43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This was the </w:t>
      </w:r>
      <w:r w:rsidR="00625415">
        <w:rPr>
          <w:rFonts w:ascii="Raleway" w:hAnsi="Raleway"/>
          <w:sz w:val="24"/>
          <w:szCs w:val="24"/>
        </w:rPr>
        <w:t xml:space="preserve">twentieth </w:t>
      </w:r>
      <w:r>
        <w:rPr>
          <w:rFonts w:ascii="Raleway" w:hAnsi="Raleway"/>
          <w:sz w:val="24"/>
          <w:szCs w:val="24"/>
        </w:rPr>
        <w:t xml:space="preserve">season of </w:t>
      </w:r>
      <w:r w:rsidR="00D24635">
        <w:rPr>
          <w:rFonts w:ascii="Raleway" w:hAnsi="Raleway"/>
          <w:sz w:val="24"/>
          <w:szCs w:val="24"/>
        </w:rPr>
        <w:t xml:space="preserve">the </w:t>
      </w:r>
      <w:r>
        <w:rPr>
          <w:rFonts w:ascii="Raleway" w:hAnsi="Raleway"/>
          <w:sz w:val="24"/>
          <w:szCs w:val="24"/>
        </w:rPr>
        <w:t>volunteer lake monitoring</w:t>
      </w:r>
      <w:r w:rsidR="00F8195E">
        <w:rPr>
          <w:rFonts w:ascii="Raleway" w:hAnsi="Raleway"/>
          <w:sz w:val="24"/>
          <w:szCs w:val="24"/>
        </w:rPr>
        <w:t xml:space="preserve"> program</w:t>
      </w:r>
      <w:r w:rsidR="00625415">
        <w:rPr>
          <w:rFonts w:ascii="Raleway" w:hAnsi="Raleway"/>
          <w:sz w:val="24"/>
          <w:szCs w:val="24"/>
        </w:rPr>
        <w:t>;</w:t>
      </w:r>
      <w:r>
        <w:rPr>
          <w:rFonts w:ascii="Raleway" w:hAnsi="Raleway"/>
          <w:sz w:val="24"/>
          <w:szCs w:val="24"/>
        </w:rPr>
        <w:t xml:space="preserve"> 101 lakes were adopted for monitoring. </w:t>
      </w:r>
    </w:p>
    <w:p w14:paraId="30E6F054" w14:textId="3A804B9C" w:rsidR="00FE451A" w:rsidRDefault="00FE451A" w:rsidP="00AD0D81">
      <w:pPr>
        <w:pStyle w:val="ListParagraph"/>
        <w:numPr>
          <w:ilvl w:val="0"/>
          <w:numId w:val="43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APIPP’s early detection team, contracted through Adirondack Research, surveyed </w:t>
      </w:r>
      <w:r w:rsidR="00F8195E">
        <w:rPr>
          <w:rFonts w:ascii="Raleway" w:hAnsi="Raleway"/>
          <w:sz w:val="24"/>
          <w:szCs w:val="24"/>
        </w:rPr>
        <w:t xml:space="preserve">lakes in </w:t>
      </w:r>
      <w:r>
        <w:rPr>
          <w:rFonts w:ascii="Raleway" w:hAnsi="Raleway"/>
          <w:sz w:val="24"/>
          <w:szCs w:val="24"/>
        </w:rPr>
        <w:t xml:space="preserve">the southeastern Adirondacks. </w:t>
      </w:r>
      <w:r w:rsidR="00625415">
        <w:rPr>
          <w:rFonts w:ascii="Raleway" w:hAnsi="Raleway"/>
          <w:sz w:val="24"/>
          <w:szCs w:val="24"/>
        </w:rPr>
        <w:t>The team</w:t>
      </w:r>
      <w:r w:rsidR="00DA0F7F">
        <w:rPr>
          <w:rFonts w:ascii="Raleway" w:hAnsi="Raleway"/>
          <w:sz w:val="24"/>
          <w:szCs w:val="24"/>
        </w:rPr>
        <w:t xml:space="preserve"> m</w:t>
      </w:r>
      <w:r w:rsidR="00E73A86">
        <w:rPr>
          <w:rFonts w:ascii="Raleway" w:hAnsi="Raleway"/>
          <w:sz w:val="24"/>
          <w:szCs w:val="24"/>
        </w:rPr>
        <w:t>onitored 51 lakes.</w:t>
      </w:r>
    </w:p>
    <w:p w14:paraId="7673CBB2" w14:textId="30DFA12B" w:rsidR="00E73A86" w:rsidRDefault="00DA0F7F" w:rsidP="00AD0D81">
      <w:pPr>
        <w:pStyle w:val="ListParagraph"/>
        <w:numPr>
          <w:ilvl w:val="0"/>
          <w:numId w:val="43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APIPP received </w:t>
      </w:r>
      <w:r w:rsidR="00E73A86">
        <w:rPr>
          <w:rFonts w:ascii="Raleway" w:hAnsi="Raleway"/>
          <w:sz w:val="24"/>
          <w:szCs w:val="24"/>
        </w:rPr>
        <w:t xml:space="preserve">34 </w:t>
      </w:r>
      <w:r w:rsidR="00625415">
        <w:rPr>
          <w:rFonts w:ascii="Raleway" w:hAnsi="Raleway"/>
          <w:sz w:val="24"/>
          <w:szCs w:val="24"/>
        </w:rPr>
        <w:t>lake monitoring</w:t>
      </w:r>
      <w:r w:rsidR="00E73A86">
        <w:rPr>
          <w:rFonts w:ascii="Raleway" w:hAnsi="Raleway"/>
          <w:sz w:val="24"/>
          <w:szCs w:val="24"/>
        </w:rPr>
        <w:t xml:space="preserve"> reports</w:t>
      </w:r>
      <w:r w:rsidR="00625415">
        <w:rPr>
          <w:rFonts w:ascii="Raleway" w:hAnsi="Raleway"/>
          <w:sz w:val="24"/>
          <w:szCs w:val="24"/>
        </w:rPr>
        <w:t xml:space="preserve"> from volunteers, </w:t>
      </w:r>
      <w:r w:rsidR="00E73A86">
        <w:rPr>
          <w:rFonts w:ascii="Raleway" w:hAnsi="Raleway"/>
          <w:sz w:val="24"/>
          <w:szCs w:val="24"/>
        </w:rPr>
        <w:t xml:space="preserve">45 </w:t>
      </w:r>
      <w:r w:rsidR="00625415">
        <w:rPr>
          <w:rFonts w:ascii="Raleway" w:hAnsi="Raleway"/>
          <w:sz w:val="24"/>
          <w:szCs w:val="24"/>
        </w:rPr>
        <w:t xml:space="preserve">from </w:t>
      </w:r>
      <w:r w:rsidR="00E73A86">
        <w:rPr>
          <w:rFonts w:ascii="Raleway" w:hAnsi="Raleway"/>
          <w:sz w:val="24"/>
          <w:szCs w:val="24"/>
        </w:rPr>
        <w:t>partner</w:t>
      </w:r>
      <w:r w:rsidR="00625415">
        <w:rPr>
          <w:rFonts w:ascii="Raleway" w:hAnsi="Raleway"/>
          <w:sz w:val="24"/>
          <w:szCs w:val="24"/>
        </w:rPr>
        <w:t xml:space="preserve">s, and </w:t>
      </w:r>
      <w:r w:rsidR="00E73A86">
        <w:rPr>
          <w:rFonts w:ascii="Raleway" w:hAnsi="Raleway"/>
          <w:sz w:val="24"/>
          <w:szCs w:val="24"/>
        </w:rPr>
        <w:t xml:space="preserve">51 </w:t>
      </w:r>
      <w:r w:rsidR="00625415">
        <w:rPr>
          <w:rFonts w:ascii="Raleway" w:hAnsi="Raleway"/>
          <w:sz w:val="24"/>
          <w:szCs w:val="24"/>
        </w:rPr>
        <w:t xml:space="preserve">from Adirondack Research. In total, </w:t>
      </w:r>
      <w:r w:rsidR="00E73A86">
        <w:rPr>
          <w:rFonts w:ascii="Raleway" w:hAnsi="Raleway"/>
          <w:sz w:val="24"/>
          <w:szCs w:val="24"/>
        </w:rPr>
        <w:t xml:space="preserve">130 </w:t>
      </w:r>
      <w:r w:rsidR="00625415">
        <w:rPr>
          <w:rFonts w:ascii="Raleway" w:hAnsi="Raleway"/>
          <w:sz w:val="24"/>
          <w:szCs w:val="24"/>
        </w:rPr>
        <w:t xml:space="preserve">reports were received for </w:t>
      </w:r>
      <w:r w:rsidR="00E73A86">
        <w:rPr>
          <w:rFonts w:ascii="Raleway" w:hAnsi="Raleway"/>
          <w:sz w:val="24"/>
          <w:szCs w:val="24"/>
        </w:rPr>
        <w:t>109 lakes</w:t>
      </w:r>
      <w:r w:rsidR="00625415">
        <w:rPr>
          <w:rFonts w:ascii="Raleway" w:hAnsi="Raleway"/>
          <w:sz w:val="24"/>
          <w:szCs w:val="24"/>
        </w:rPr>
        <w:t>.</w:t>
      </w:r>
    </w:p>
    <w:p w14:paraId="072F989A" w14:textId="147C156F" w:rsidR="00E73A86" w:rsidRDefault="00E73A86" w:rsidP="00AD0D81">
      <w:pPr>
        <w:pStyle w:val="ListParagraph"/>
        <w:numPr>
          <w:ilvl w:val="1"/>
          <w:numId w:val="45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22% of reports </w:t>
      </w:r>
      <w:r w:rsidR="00625415">
        <w:rPr>
          <w:rFonts w:ascii="Raleway" w:hAnsi="Raleway"/>
          <w:sz w:val="24"/>
          <w:szCs w:val="24"/>
        </w:rPr>
        <w:t xml:space="preserve">noted the waterbody </w:t>
      </w:r>
      <w:r>
        <w:rPr>
          <w:rFonts w:ascii="Raleway" w:hAnsi="Raleway"/>
          <w:sz w:val="24"/>
          <w:szCs w:val="24"/>
        </w:rPr>
        <w:t>contained AIS</w:t>
      </w:r>
    </w:p>
    <w:p w14:paraId="0C7F5304" w14:textId="5F7C4DBF" w:rsidR="00E73A86" w:rsidRDefault="00625415" w:rsidP="00AD0D81">
      <w:pPr>
        <w:pStyle w:val="ListParagraph"/>
        <w:numPr>
          <w:ilvl w:val="1"/>
          <w:numId w:val="45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There were no</w:t>
      </w:r>
      <w:r w:rsidR="00E73A86">
        <w:rPr>
          <w:rFonts w:ascii="Raleway" w:hAnsi="Raleway"/>
          <w:sz w:val="24"/>
          <w:szCs w:val="24"/>
        </w:rPr>
        <w:t xml:space="preserve"> new reports of </w:t>
      </w:r>
      <w:r>
        <w:rPr>
          <w:rFonts w:ascii="Raleway" w:hAnsi="Raleway"/>
          <w:sz w:val="24"/>
          <w:szCs w:val="24"/>
        </w:rPr>
        <w:t>water chestnut</w:t>
      </w:r>
      <w:r w:rsidR="00E73A86">
        <w:rPr>
          <w:rFonts w:ascii="Raleway" w:hAnsi="Raleway"/>
          <w:sz w:val="24"/>
          <w:szCs w:val="24"/>
        </w:rPr>
        <w:t xml:space="preserve"> or </w:t>
      </w:r>
      <w:r>
        <w:rPr>
          <w:rFonts w:ascii="Raleway" w:hAnsi="Raleway"/>
          <w:sz w:val="24"/>
          <w:szCs w:val="24"/>
        </w:rPr>
        <w:t>T</w:t>
      </w:r>
      <w:r w:rsidR="00E73A86">
        <w:rPr>
          <w:rFonts w:ascii="Raleway" w:hAnsi="Raleway"/>
          <w:sz w:val="24"/>
          <w:szCs w:val="24"/>
        </w:rPr>
        <w:t>ier 1 species</w:t>
      </w:r>
    </w:p>
    <w:p w14:paraId="39078FE6" w14:textId="10AFBD81" w:rsidR="00E73A86" w:rsidRPr="00625415" w:rsidRDefault="00DA0F7F" w:rsidP="00AD0D81">
      <w:pPr>
        <w:pStyle w:val="ListParagraph"/>
        <w:numPr>
          <w:ilvl w:val="0"/>
          <w:numId w:val="44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This was the </w:t>
      </w:r>
      <w:r w:rsidR="00625415">
        <w:rPr>
          <w:rFonts w:ascii="Raleway" w:hAnsi="Raleway"/>
          <w:sz w:val="24"/>
          <w:szCs w:val="24"/>
        </w:rPr>
        <w:t>fourth</w:t>
      </w:r>
      <w:r w:rsidR="00625415">
        <w:rPr>
          <w:rFonts w:ascii="Raleway" w:hAnsi="Raleway"/>
          <w:sz w:val="24"/>
          <w:szCs w:val="24"/>
          <w:vertAlign w:val="superscript"/>
        </w:rPr>
        <w:t xml:space="preserve"> </w:t>
      </w:r>
      <w:r w:rsidR="00E73A86" w:rsidRPr="00625415">
        <w:rPr>
          <w:rFonts w:ascii="Raleway" w:hAnsi="Raleway"/>
          <w:sz w:val="24"/>
          <w:szCs w:val="24"/>
        </w:rPr>
        <w:t xml:space="preserve">year of </w:t>
      </w:r>
      <w:r w:rsidRPr="00625415">
        <w:rPr>
          <w:rFonts w:ascii="Raleway" w:hAnsi="Raleway"/>
          <w:sz w:val="24"/>
          <w:szCs w:val="24"/>
        </w:rPr>
        <w:t xml:space="preserve">the </w:t>
      </w:r>
      <w:r w:rsidR="00E73A86" w:rsidRPr="00625415">
        <w:rPr>
          <w:rFonts w:ascii="Raleway" w:hAnsi="Raleway"/>
          <w:sz w:val="24"/>
          <w:szCs w:val="24"/>
        </w:rPr>
        <w:t>lake management tracker program</w:t>
      </w:r>
      <w:r w:rsidR="00F8195E">
        <w:rPr>
          <w:rFonts w:ascii="Raleway" w:hAnsi="Raleway"/>
          <w:sz w:val="24"/>
          <w:szCs w:val="24"/>
        </w:rPr>
        <w:t>,</w:t>
      </w:r>
      <w:r w:rsidR="00E73A86" w:rsidRPr="00625415">
        <w:rPr>
          <w:rFonts w:ascii="Raleway" w:hAnsi="Raleway"/>
          <w:sz w:val="24"/>
          <w:szCs w:val="24"/>
        </w:rPr>
        <w:t xml:space="preserve"> </w:t>
      </w:r>
      <w:r w:rsidR="00625415">
        <w:rPr>
          <w:rFonts w:ascii="Raleway" w:hAnsi="Raleway"/>
          <w:sz w:val="24"/>
          <w:szCs w:val="24"/>
        </w:rPr>
        <w:t xml:space="preserve">which is </w:t>
      </w:r>
      <w:r w:rsidR="00E73A86" w:rsidRPr="00625415">
        <w:rPr>
          <w:rFonts w:ascii="Raleway" w:hAnsi="Raleway"/>
          <w:sz w:val="24"/>
          <w:szCs w:val="24"/>
        </w:rPr>
        <w:t xml:space="preserve">used on lakes known to be invaded by AIS where management is or will occur. Seven lakes participated and </w:t>
      </w:r>
      <w:r w:rsidR="00D24635">
        <w:rPr>
          <w:rFonts w:ascii="Raleway" w:hAnsi="Raleway"/>
          <w:sz w:val="24"/>
          <w:szCs w:val="24"/>
        </w:rPr>
        <w:t xml:space="preserve">volunteers </w:t>
      </w:r>
      <w:r w:rsidR="00E73A86" w:rsidRPr="00625415">
        <w:rPr>
          <w:rFonts w:ascii="Raleway" w:hAnsi="Raleway"/>
          <w:sz w:val="24"/>
          <w:szCs w:val="24"/>
        </w:rPr>
        <w:t>collected over 1,600 observations</w:t>
      </w:r>
      <w:r w:rsidR="00625415">
        <w:rPr>
          <w:rFonts w:ascii="Raleway" w:hAnsi="Raleway"/>
          <w:sz w:val="24"/>
          <w:szCs w:val="24"/>
        </w:rPr>
        <w:t>.</w:t>
      </w:r>
    </w:p>
    <w:p w14:paraId="21E570F5" w14:textId="11AD128D" w:rsidR="00FE451A" w:rsidRDefault="00DA0F7F" w:rsidP="00AD0D81">
      <w:pPr>
        <w:pStyle w:val="ListParagraph"/>
        <w:numPr>
          <w:ilvl w:val="0"/>
          <w:numId w:val="44"/>
        </w:numPr>
        <w:spacing w:after="0"/>
        <w:rPr>
          <w:rFonts w:ascii="Raleway" w:hAnsi="Raleway"/>
          <w:sz w:val="24"/>
          <w:szCs w:val="24"/>
        </w:rPr>
      </w:pPr>
      <w:r w:rsidRPr="00625415">
        <w:rPr>
          <w:rFonts w:ascii="Raleway" w:hAnsi="Raleway"/>
          <w:sz w:val="24"/>
          <w:szCs w:val="24"/>
        </w:rPr>
        <w:t xml:space="preserve">Brian concluded </w:t>
      </w:r>
      <w:r w:rsidR="00F8195E">
        <w:rPr>
          <w:rFonts w:ascii="Raleway" w:hAnsi="Raleway"/>
          <w:sz w:val="24"/>
          <w:szCs w:val="24"/>
        </w:rPr>
        <w:t xml:space="preserve">his season summary </w:t>
      </w:r>
      <w:r w:rsidRPr="00625415">
        <w:rPr>
          <w:rFonts w:ascii="Raleway" w:hAnsi="Raleway"/>
          <w:sz w:val="24"/>
          <w:szCs w:val="24"/>
        </w:rPr>
        <w:t xml:space="preserve">by extending a </w:t>
      </w:r>
      <w:r w:rsidR="00E73A86" w:rsidRPr="00625415">
        <w:rPr>
          <w:rFonts w:ascii="Raleway" w:hAnsi="Raleway"/>
          <w:sz w:val="24"/>
          <w:szCs w:val="24"/>
        </w:rPr>
        <w:t xml:space="preserve">thank you to all </w:t>
      </w:r>
      <w:r w:rsidR="00625415" w:rsidRPr="00625415">
        <w:rPr>
          <w:rFonts w:ascii="Raleway" w:hAnsi="Raleway"/>
          <w:sz w:val="24"/>
          <w:szCs w:val="24"/>
        </w:rPr>
        <w:t xml:space="preserve">of the </w:t>
      </w:r>
      <w:r w:rsidR="00E73A86" w:rsidRPr="00625415">
        <w:rPr>
          <w:rFonts w:ascii="Raleway" w:hAnsi="Raleway"/>
          <w:sz w:val="24"/>
          <w:szCs w:val="24"/>
        </w:rPr>
        <w:t>partners and volunteers</w:t>
      </w:r>
      <w:r w:rsidRPr="00625415">
        <w:rPr>
          <w:rFonts w:ascii="Raleway" w:hAnsi="Raleway"/>
          <w:sz w:val="24"/>
          <w:szCs w:val="24"/>
        </w:rPr>
        <w:t xml:space="preserve"> that </w:t>
      </w:r>
      <w:r w:rsidR="00625415" w:rsidRPr="00625415">
        <w:rPr>
          <w:rFonts w:ascii="Raleway" w:hAnsi="Raleway"/>
          <w:sz w:val="24"/>
          <w:szCs w:val="24"/>
        </w:rPr>
        <w:t>are part of the monitoring network</w:t>
      </w:r>
      <w:r w:rsidR="00625415">
        <w:rPr>
          <w:rFonts w:ascii="Raleway" w:hAnsi="Raleway"/>
          <w:sz w:val="24"/>
          <w:szCs w:val="24"/>
        </w:rPr>
        <w:t>.</w:t>
      </w:r>
    </w:p>
    <w:p w14:paraId="1A7657CE" w14:textId="77777777" w:rsidR="00625415" w:rsidRPr="00625415" w:rsidRDefault="00625415" w:rsidP="00625415">
      <w:pPr>
        <w:pStyle w:val="ListParagraph"/>
        <w:spacing w:after="0"/>
        <w:ind w:left="1080"/>
        <w:rPr>
          <w:rFonts w:ascii="Raleway" w:hAnsi="Raleway"/>
          <w:sz w:val="24"/>
          <w:szCs w:val="24"/>
        </w:rPr>
      </w:pPr>
    </w:p>
    <w:p w14:paraId="118991CC" w14:textId="24DEBEC0" w:rsidR="00071FF4" w:rsidRDefault="00071FF4" w:rsidP="001F74B9">
      <w:pPr>
        <w:spacing w:after="0"/>
        <w:rPr>
          <w:rFonts w:ascii="Raleway" w:hAnsi="Raleway"/>
          <w:sz w:val="24"/>
          <w:szCs w:val="24"/>
          <w:u w:val="single"/>
        </w:rPr>
      </w:pPr>
      <w:r w:rsidRPr="00003506">
        <w:rPr>
          <w:rFonts w:ascii="Raleway" w:hAnsi="Raleway"/>
          <w:sz w:val="24"/>
          <w:szCs w:val="24"/>
          <w:u w:val="single"/>
        </w:rPr>
        <w:t xml:space="preserve">APIPP </w:t>
      </w:r>
      <w:r w:rsidR="00A422D1" w:rsidRPr="00A422D1">
        <w:rPr>
          <w:rFonts w:ascii="Raleway" w:hAnsi="Raleway"/>
          <w:sz w:val="24"/>
          <w:szCs w:val="24"/>
          <w:u w:val="single"/>
        </w:rPr>
        <w:t>Strategic Plan Interview Summary and Next Steps</w:t>
      </w:r>
    </w:p>
    <w:p w14:paraId="40B2CBBB" w14:textId="7D8859EB" w:rsidR="005814AA" w:rsidRPr="000C1B0F" w:rsidRDefault="00E73A86" w:rsidP="001F74B9">
      <w:pPr>
        <w:pStyle w:val="ListParagraph"/>
        <w:numPr>
          <w:ilvl w:val="0"/>
          <w:numId w:val="35"/>
        </w:numPr>
        <w:spacing w:after="0"/>
        <w:ind w:left="360"/>
        <w:rPr>
          <w:rFonts w:ascii="Raleway" w:hAnsi="Raleway"/>
          <w:sz w:val="24"/>
          <w:szCs w:val="24"/>
        </w:rPr>
      </w:pPr>
      <w:r w:rsidRPr="00E73A86">
        <w:rPr>
          <w:rFonts w:ascii="Raleway" w:hAnsi="Raleway"/>
          <w:sz w:val="24"/>
          <w:szCs w:val="24"/>
        </w:rPr>
        <w:t xml:space="preserve">Karen </w:t>
      </w:r>
      <w:r>
        <w:rPr>
          <w:rFonts w:ascii="Raleway" w:hAnsi="Raleway"/>
          <w:sz w:val="24"/>
          <w:szCs w:val="24"/>
        </w:rPr>
        <w:t>Strong</w:t>
      </w:r>
      <w:r w:rsidR="005814AA">
        <w:rPr>
          <w:rFonts w:ascii="Raleway" w:hAnsi="Raleway"/>
          <w:sz w:val="24"/>
          <w:szCs w:val="24"/>
        </w:rPr>
        <w:t>, principal of Strong Outcomes, provided an introduction and overview of APIPP’s strategic planning process. She polled partner meeting participants on their experience and opinions relat</w:t>
      </w:r>
      <w:r w:rsidR="00D24635">
        <w:rPr>
          <w:rFonts w:ascii="Raleway" w:hAnsi="Raleway"/>
          <w:sz w:val="24"/>
          <w:szCs w:val="24"/>
        </w:rPr>
        <w:t>ed</w:t>
      </w:r>
      <w:r w:rsidR="005814AA">
        <w:rPr>
          <w:rFonts w:ascii="Raleway" w:hAnsi="Raleway"/>
          <w:sz w:val="24"/>
          <w:szCs w:val="24"/>
        </w:rPr>
        <w:t xml:space="preserve"> to strategic planning</w:t>
      </w:r>
      <w:r w:rsidR="000C1B0F">
        <w:rPr>
          <w:rFonts w:ascii="Raleway" w:hAnsi="Raleway"/>
          <w:sz w:val="24"/>
          <w:szCs w:val="24"/>
        </w:rPr>
        <w:t>. Karen</w:t>
      </w:r>
      <w:r w:rsidR="005814AA" w:rsidRPr="000C1B0F">
        <w:rPr>
          <w:rFonts w:ascii="Raleway" w:hAnsi="Raleway"/>
          <w:sz w:val="24"/>
          <w:szCs w:val="24"/>
        </w:rPr>
        <w:t xml:space="preserve"> emphasized there will be opportunit</w:t>
      </w:r>
      <w:r w:rsidR="00F8195E">
        <w:rPr>
          <w:rFonts w:ascii="Raleway" w:hAnsi="Raleway"/>
          <w:sz w:val="24"/>
          <w:szCs w:val="24"/>
        </w:rPr>
        <w:t>ies</w:t>
      </w:r>
      <w:r w:rsidR="005814AA" w:rsidRPr="000C1B0F">
        <w:rPr>
          <w:rFonts w:ascii="Raleway" w:hAnsi="Raleway"/>
          <w:sz w:val="24"/>
          <w:szCs w:val="24"/>
        </w:rPr>
        <w:t xml:space="preserve"> for partner input throughout the process</w:t>
      </w:r>
      <w:r w:rsidR="00F8195E">
        <w:rPr>
          <w:rFonts w:ascii="Raleway" w:hAnsi="Raleway"/>
          <w:sz w:val="24"/>
          <w:szCs w:val="24"/>
        </w:rPr>
        <w:t xml:space="preserve">, </w:t>
      </w:r>
      <w:r w:rsidR="00DA0F7F">
        <w:rPr>
          <w:rFonts w:ascii="Raleway" w:hAnsi="Raleway"/>
          <w:sz w:val="24"/>
          <w:szCs w:val="24"/>
        </w:rPr>
        <w:t xml:space="preserve">and </w:t>
      </w:r>
      <w:r w:rsidR="00F8195E">
        <w:rPr>
          <w:rFonts w:ascii="Raleway" w:hAnsi="Raleway"/>
          <w:sz w:val="24"/>
          <w:szCs w:val="24"/>
        </w:rPr>
        <w:t xml:space="preserve">she </w:t>
      </w:r>
      <w:r w:rsidR="00DA0F7F">
        <w:rPr>
          <w:rFonts w:ascii="Raleway" w:hAnsi="Raleway"/>
          <w:sz w:val="24"/>
          <w:szCs w:val="24"/>
        </w:rPr>
        <w:t>provided a</w:t>
      </w:r>
      <w:r w:rsidR="00625415">
        <w:rPr>
          <w:rFonts w:ascii="Raleway" w:hAnsi="Raleway"/>
          <w:sz w:val="24"/>
          <w:szCs w:val="24"/>
        </w:rPr>
        <w:t xml:space="preserve">n overview of the process that will unfold between now and summer 2022. </w:t>
      </w:r>
    </w:p>
    <w:p w14:paraId="1CC82E79" w14:textId="77777777" w:rsidR="003F2BA5" w:rsidRDefault="003F2BA5" w:rsidP="00071FF4">
      <w:pPr>
        <w:pStyle w:val="ListParagraph"/>
        <w:spacing w:after="0"/>
        <w:ind w:left="0"/>
        <w:rPr>
          <w:rFonts w:ascii="Raleway" w:hAnsi="Raleway"/>
          <w:sz w:val="24"/>
          <w:szCs w:val="24"/>
        </w:rPr>
      </w:pPr>
    </w:p>
    <w:p w14:paraId="1B216C0C" w14:textId="77777777" w:rsidR="00A422D1" w:rsidRPr="002827B5" w:rsidRDefault="00A422D1" w:rsidP="00A422D1">
      <w:pPr>
        <w:spacing w:after="0"/>
        <w:rPr>
          <w:rFonts w:ascii="Raleway" w:hAnsi="Raleway"/>
          <w:sz w:val="24"/>
          <w:szCs w:val="24"/>
          <w:u w:val="single"/>
        </w:rPr>
      </w:pPr>
      <w:r w:rsidRPr="002827B5">
        <w:rPr>
          <w:rFonts w:ascii="Raleway" w:hAnsi="Raleway"/>
          <w:sz w:val="24"/>
          <w:szCs w:val="24"/>
          <w:u w:val="single"/>
        </w:rPr>
        <w:t>Break</w:t>
      </w:r>
    </w:p>
    <w:p w14:paraId="637DDBAE" w14:textId="77777777" w:rsidR="002827B5" w:rsidRDefault="002827B5" w:rsidP="00071FF4">
      <w:pPr>
        <w:pStyle w:val="ListParagraph"/>
        <w:spacing w:after="0"/>
        <w:ind w:left="0"/>
        <w:rPr>
          <w:rFonts w:ascii="Raleway" w:hAnsi="Raleway"/>
          <w:sz w:val="24"/>
          <w:szCs w:val="24"/>
          <w:u w:val="single"/>
        </w:rPr>
      </w:pPr>
    </w:p>
    <w:p w14:paraId="4E913D26" w14:textId="5DF7F495" w:rsidR="00A422D1" w:rsidRDefault="00A422D1" w:rsidP="00A422D1">
      <w:pPr>
        <w:spacing w:after="0"/>
        <w:rPr>
          <w:rFonts w:ascii="Raleway" w:hAnsi="Raleway"/>
          <w:sz w:val="24"/>
          <w:szCs w:val="24"/>
          <w:u w:val="single"/>
        </w:rPr>
      </w:pPr>
      <w:r w:rsidRPr="00A422D1">
        <w:rPr>
          <w:rFonts w:ascii="Raleway" w:hAnsi="Raleway"/>
          <w:sz w:val="24"/>
          <w:szCs w:val="24"/>
          <w:u w:val="single"/>
        </w:rPr>
        <w:t xml:space="preserve">Adirondack Watershed Institute </w:t>
      </w:r>
      <w:r w:rsidR="00202D48">
        <w:rPr>
          <w:rFonts w:ascii="Raleway" w:hAnsi="Raleway"/>
          <w:sz w:val="24"/>
          <w:szCs w:val="24"/>
          <w:u w:val="single"/>
        </w:rPr>
        <w:t xml:space="preserve">(AWI) </w:t>
      </w:r>
      <w:r w:rsidRPr="00A422D1">
        <w:rPr>
          <w:rFonts w:ascii="Raleway" w:hAnsi="Raleway"/>
          <w:sz w:val="24"/>
          <w:szCs w:val="24"/>
          <w:u w:val="single"/>
        </w:rPr>
        <w:t>Summer Field Results and Recent Research</w:t>
      </w:r>
    </w:p>
    <w:p w14:paraId="6F5ABFCC" w14:textId="45812479" w:rsidR="00202D48" w:rsidRDefault="00202D48" w:rsidP="00AD0D81">
      <w:pPr>
        <w:pStyle w:val="ListParagraph"/>
        <w:numPr>
          <w:ilvl w:val="0"/>
          <w:numId w:val="35"/>
        </w:numPr>
        <w:spacing w:after="0"/>
        <w:ind w:left="36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Eric Paul provided an overview of AWI’s watercraft inspection </w:t>
      </w:r>
      <w:r w:rsidR="00DA0F7F">
        <w:rPr>
          <w:rFonts w:ascii="Raleway" w:hAnsi="Raleway"/>
          <w:sz w:val="24"/>
          <w:szCs w:val="24"/>
        </w:rPr>
        <w:t xml:space="preserve">steward </w:t>
      </w:r>
      <w:r>
        <w:rPr>
          <w:rFonts w:ascii="Raleway" w:hAnsi="Raleway"/>
          <w:sz w:val="24"/>
          <w:szCs w:val="24"/>
        </w:rPr>
        <w:t xml:space="preserve">program including </w:t>
      </w:r>
      <w:r w:rsidR="00AD0D81">
        <w:rPr>
          <w:rFonts w:ascii="Raleway" w:hAnsi="Raleway"/>
          <w:sz w:val="24"/>
          <w:szCs w:val="24"/>
        </w:rPr>
        <w:t xml:space="preserve">the program’s </w:t>
      </w:r>
      <w:r>
        <w:rPr>
          <w:rFonts w:ascii="Raleway" w:hAnsi="Raleway"/>
          <w:sz w:val="24"/>
          <w:szCs w:val="24"/>
        </w:rPr>
        <w:t xml:space="preserve">history, training </w:t>
      </w:r>
      <w:r w:rsidR="00AD0D81">
        <w:rPr>
          <w:rFonts w:ascii="Raleway" w:hAnsi="Raleway"/>
          <w:sz w:val="24"/>
          <w:szCs w:val="24"/>
        </w:rPr>
        <w:t xml:space="preserve">protocol, </w:t>
      </w:r>
      <w:r>
        <w:rPr>
          <w:rFonts w:ascii="Raleway" w:hAnsi="Raleway"/>
          <w:sz w:val="24"/>
          <w:szCs w:val="24"/>
        </w:rPr>
        <w:t xml:space="preserve">and preliminary 2021 data. The </w:t>
      </w:r>
      <w:r w:rsidR="00F07CB7">
        <w:rPr>
          <w:rFonts w:ascii="Raleway" w:hAnsi="Raleway"/>
          <w:sz w:val="24"/>
          <w:szCs w:val="24"/>
        </w:rPr>
        <w:t xml:space="preserve">most </w:t>
      </w:r>
      <w:r w:rsidR="00AD0D81">
        <w:rPr>
          <w:rFonts w:ascii="Raleway" w:hAnsi="Raleway"/>
          <w:sz w:val="24"/>
          <w:szCs w:val="24"/>
        </w:rPr>
        <w:t>common species the program</w:t>
      </w:r>
      <w:r w:rsidR="00F8195E">
        <w:rPr>
          <w:rFonts w:ascii="Raleway" w:hAnsi="Raleway"/>
          <w:sz w:val="24"/>
          <w:szCs w:val="24"/>
        </w:rPr>
        <w:t>’s stewards</w:t>
      </w:r>
      <w:r w:rsidR="00AD0D81">
        <w:rPr>
          <w:rFonts w:ascii="Raleway" w:hAnsi="Raleway"/>
          <w:sz w:val="24"/>
          <w:szCs w:val="24"/>
        </w:rPr>
        <w:t xml:space="preserve"> </w:t>
      </w:r>
      <w:r w:rsidR="00F07CB7">
        <w:rPr>
          <w:rFonts w:ascii="Raleway" w:hAnsi="Raleway"/>
          <w:sz w:val="24"/>
          <w:szCs w:val="24"/>
        </w:rPr>
        <w:t>intercept</w:t>
      </w:r>
      <w:r w:rsidR="00AD0D81">
        <w:rPr>
          <w:rFonts w:ascii="Raleway" w:hAnsi="Raleway"/>
          <w:sz w:val="24"/>
          <w:szCs w:val="24"/>
        </w:rPr>
        <w:t xml:space="preserve"> are</w:t>
      </w:r>
      <w:r>
        <w:rPr>
          <w:rFonts w:ascii="Raleway" w:hAnsi="Raleway"/>
          <w:sz w:val="24"/>
          <w:szCs w:val="24"/>
        </w:rPr>
        <w:t xml:space="preserve"> </w:t>
      </w:r>
      <w:r w:rsidR="00F07CB7">
        <w:rPr>
          <w:rFonts w:ascii="Raleway" w:hAnsi="Raleway"/>
          <w:sz w:val="24"/>
          <w:szCs w:val="24"/>
        </w:rPr>
        <w:t>Eurasian</w:t>
      </w:r>
      <w:r>
        <w:rPr>
          <w:rFonts w:ascii="Raleway" w:hAnsi="Raleway"/>
          <w:sz w:val="24"/>
          <w:szCs w:val="24"/>
        </w:rPr>
        <w:t xml:space="preserve"> </w:t>
      </w:r>
      <w:r w:rsidR="00F07CB7">
        <w:rPr>
          <w:rFonts w:ascii="Raleway" w:hAnsi="Raleway"/>
          <w:sz w:val="24"/>
          <w:szCs w:val="24"/>
        </w:rPr>
        <w:t>watermilfoil</w:t>
      </w:r>
      <w:r w:rsidR="006C2D66">
        <w:rPr>
          <w:rFonts w:ascii="Raleway" w:hAnsi="Raleway"/>
          <w:sz w:val="24"/>
          <w:szCs w:val="24"/>
        </w:rPr>
        <w:t xml:space="preserve"> (EWM)</w:t>
      </w:r>
      <w:r w:rsidR="00F07CB7">
        <w:rPr>
          <w:rFonts w:ascii="Raleway" w:hAnsi="Raleway"/>
          <w:sz w:val="24"/>
          <w:szCs w:val="24"/>
        </w:rPr>
        <w:t>, variable</w:t>
      </w:r>
      <w:r w:rsidR="00AD0D81">
        <w:rPr>
          <w:rFonts w:ascii="Raleway" w:hAnsi="Raleway"/>
          <w:sz w:val="24"/>
          <w:szCs w:val="24"/>
        </w:rPr>
        <w:t>-</w:t>
      </w:r>
      <w:r>
        <w:rPr>
          <w:rFonts w:ascii="Raleway" w:hAnsi="Raleway"/>
          <w:sz w:val="24"/>
          <w:szCs w:val="24"/>
        </w:rPr>
        <w:t>lea</w:t>
      </w:r>
      <w:r w:rsidR="00F07CB7">
        <w:rPr>
          <w:rFonts w:ascii="Raleway" w:hAnsi="Raleway"/>
          <w:sz w:val="24"/>
          <w:szCs w:val="24"/>
        </w:rPr>
        <w:t>f</w:t>
      </w:r>
      <w:r>
        <w:rPr>
          <w:rFonts w:ascii="Raleway" w:hAnsi="Raleway"/>
          <w:sz w:val="24"/>
          <w:szCs w:val="24"/>
        </w:rPr>
        <w:t xml:space="preserve"> watermilfoil </w:t>
      </w:r>
      <w:r w:rsidR="006C2D66">
        <w:rPr>
          <w:rFonts w:ascii="Raleway" w:hAnsi="Raleway"/>
          <w:sz w:val="24"/>
          <w:szCs w:val="24"/>
        </w:rPr>
        <w:t xml:space="preserve">(VLM) </w:t>
      </w:r>
      <w:r>
        <w:rPr>
          <w:rFonts w:ascii="Raleway" w:hAnsi="Raleway"/>
          <w:sz w:val="24"/>
          <w:szCs w:val="24"/>
        </w:rPr>
        <w:t>and curly</w:t>
      </w:r>
      <w:r w:rsidR="00D24635">
        <w:rPr>
          <w:rFonts w:ascii="Raleway" w:hAnsi="Raleway"/>
          <w:sz w:val="24"/>
          <w:szCs w:val="24"/>
        </w:rPr>
        <w:t>-</w:t>
      </w:r>
      <w:r>
        <w:rPr>
          <w:rFonts w:ascii="Raleway" w:hAnsi="Raleway"/>
          <w:sz w:val="24"/>
          <w:szCs w:val="24"/>
        </w:rPr>
        <w:t>leaf pondweed.</w:t>
      </w:r>
      <w:r w:rsidR="00F07CB7">
        <w:rPr>
          <w:rFonts w:ascii="Raleway" w:hAnsi="Raleway"/>
          <w:sz w:val="24"/>
          <w:szCs w:val="24"/>
        </w:rPr>
        <w:t xml:space="preserve"> In 2021, approximately 85,000 boats were inspected, 2,227 (2.6%) of which </w:t>
      </w:r>
      <w:r w:rsidR="00F07CB7">
        <w:rPr>
          <w:rFonts w:ascii="Raleway" w:hAnsi="Raleway"/>
          <w:sz w:val="24"/>
          <w:szCs w:val="24"/>
        </w:rPr>
        <w:lastRenderedPageBreak/>
        <w:t xml:space="preserve">contained AIS. A total of 2,506 AIS were </w:t>
      </w:r>
      <w:r w:rsidR="006C2D66">
        <w:rPr>
          <w:rFonts w:ascii="Raleway" w:hAnsi="Raleway"/>
          <w:sz w:val="24"/>
          <w:szCs w:val="24"/>
        </w:rPr>
        <w:t>detected,</w:t>
      </w:r>
      <w:r w:rsidR="00F07CB7">
        <w:rPr>
          <w:rFonts w:ascii="Raleway" w:hAnsi="Raleway"/>
          <w:sz w:val="24"/>
          <w:szCs w:val="24"/>
        </w:rPr>
        <w:t xml:space="preserve"> and 3,702 decontaminations were performed. </w:t>
      </w:r>
    </w:p>
    <w:p w14:paraId="66C8D041" w14:textId="71040E9A" w:rsidR="00F07CB7" w:rsidRDefault="00F07CB7" w:rsidP="00AD0D81">
      <w:pPr>
        <w:pStyle w:val="ListParagraph"/>
        <w:numPr>
          <w:ilvl w:val="0"/>
          <w:numId w:val="35"/>
        </w:numPr>
        <w:spacing w:after="0"/>
        <w:ind w:left="36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Michale Glennon </w:t>
      </w:r>
      <w:r w:rsidR="008A5BCC">
        <w:rPr>
          <w:rFonts w:ascii="Raleway" w:hAnsi="Raleway"/>
          <w:sz w:val="24"/>
          <w:szCs w:val="24"/>
        </w:rPr>
        <w:t>presented</w:t>
      </w:r>
      <w:r w:rsidR="006C2D66">
        <w:rPr>
          <w:rFonts w:ascii="Raleway" w:hAnsi="Raleway"/>
          <w:sz w:val="24"/>
          <w:szCs w:val="24"/>
        </w:rPr>
        <w:t xml:space="preserve"> her recent research project,</w:t>
      </w:r>
      <w:r w:rsidR="008A5BCC">
        <w:rPr>
          <w:rFonts w:ascii="Raleway" w:hAnsi="Raleway"/>
          <w:sz w:val="24"/>
          <w:szCs w:val="24"/>
        </w:rPr>
        <w:t xml:space="preserve"> </w:t>
      </w:r>
      <w:r w:rsidR="006C2D66">
        <w:rPr>
          <w:rFonts w:ascii="Raleway" w:hAnsi="Raleway"/>
          <w:sz w:val="24"/>
          <w:szCs w:val="24"/>
        </w:rPr>
        <w:t>“</w:t>
      </w:r>
      <w:r w:rsidR="008A5BCC">
        <w:rPr>
          <w:rFonts w:ascii="Raleway" w:hAnsi="Raleway"/>
          <w:sz w:val="24"/>
          <w:szCs w:val="24"/>
        </w:rPr>
        <w:t>P</w:t>
      </w:r>
      <w:r>
        <w:rPr>
          <w:rFonts w:ascii="Raleway" w:hAnsi="Raleway"/>
          <w:sz w:val="24"/>
          <w:szCs w:val="24"/>
        </w:rPr>
        <w:t>athways of</w:t>
      </w:r>
      <w:r w:rsidR="008A5BCC">
        <w:rPr>
          <w:rFonts w:ascii="Raleway" w:hAnsi="Raleway"/>
          <w:sz w:val="24"/>
          <w:szCs w:val="24"/>
        </w:rPr>
        <w:t xml:space="preserve"> I</w:t>
      </w:r>
      <w:r>
        <w:rPr>
          <w:rFonts w:ascii="Raleway" w:hAnsi="Raleway"/>
          <w:sz w:val="24"/>
          <w:szCs w:val="24"/>
        </w:rPr>
        <w:t>nvasion</w:t>
      </w:r>
      <w:r w:rsidR="008A5BCC">
        <w:rPr>
          <w:rFonts w:ascii="Raleway" w:hAnsi="Raleway"/>
          <w:sz w:val="24"/>
          <w:szCs w:val="24"/>
        </w:rPr>
        <w:t>:</w:t>
      </w:r>
      <w:r>
        <w:rPr>
          <w:rFonts w:ascii="Raleway" w:hAnsi="Raleway"/>
          <w:sz w:val="24"/>
          <w:szCs w:val="24"/>
        </w:rPr>
        <w:t xml:space="preserve"> </w:t>
      </w:r>
      <w:r w:rsidR="00D24635">
        <w:rPr>
          <w:rFonts w:ascii="Raleway" w:hAnsi="Raleway"/>
          <w:sz w:val="24"/>
          <w:szCs w:val="24"/>
        </w:rPr>
        <w:t>r</w:t>
      </w:r>
      <w:r>
        <w:rPr>
          <w:rFonts w:ascii="Raleway" w:hAnsi="Raleway"/>
          <w:sz w:val="24"/>
          <w:szCs w:val="24"/>
        </w:rPr>
        <w:t>ecreational boater activity, aquatic invasive species distribution and landscape level connectivity to inform management and prevention in N</w:t>
      </w:r>
      <w:r w:rsidR="00D24635">
        <w:rPr>
          <w:rFonts w:ascii="Raleway" w:hAnsi="Raleway"/>
          <w:sz w:val="24"/>
          <w:szCs w:val="24"/>
        </w:rPr>
        <w:t>ew York State</w:t>
      </w:r>
      <w:r>
        <w:rPr>
          <w:rFonts w:ascii="Raleway" w:hAnsi="Raleway"/>
          <w:sz w:val="24"/>
          <w:szCs w:val="24"/>
        </w:rPr>
        <w:t>.</w:t>
      </w:r>
      <w:r w:rsidR="006C2D66">
        <w:rPr>
          <w:rFonts w:ascii="Raleway" w:hAnsi="Raleway"/>
          <w:sz w:val="24"/>
          <w:szCs w:val="24"/>
        </w:rPr>
        <w:t>”</w:t>
      </w:r>
      <w:r>
        <w:rPr>
          <w:rFonts w:ascii="Raleway" w:hAnsi="Raleway"/>
          <w:sz w:val="24"/>
          <w:szCs w:val="24"/>
        </w:rPr>
        <w:t xml:space="preserve"> </w:t>
      </w:r>
      <w:r w:rsidR="008A5BCC">
        <w:rPr>
          <w:rFonts w:ascii="Raleway" w:hAnsi="Raleway"/>
          <w:sz w:val="24"/>
          <w:szCs w:val="24"/>
        </w:rPr>
        <w:t xml:space="preserve">The goal of the project is to allocate </w:t>
      </w:r>
      <w:r w:rsidR="006C2D66">
        <w:rPr>
          <w:rFonts w:ascii="Raleway" w:hAnsi="Raleway"/>
          <w:sz w:val="24"/>
          <w:szCs w:val="24"/>
        </w:rPr>
        <w:t xml:space="preserve">AIS </w:t>
      </w:r>
      <w:r w:rsidR="008A5BCC">
        <w:rPr>
          <w:rFonts w:ascii="Raleway" w:hAnsi="Raleway"/>
          <w:sz w:val="24"/>
          <w:szCs w:val="24"/>
        </w:rPr>
        <w:t>spread</w:t>
      </w:r>
      <w:r w:rsidR="006C2D66">
        <w:rPr>
          <w:rFonts w:ascii="Raleway" w:hAnsi="Raleway"/>
          <w:sz w:val="24"/>
          <w:szCs w:val="24"/>
        </w:rPr>
        <w:t>-</w:t>
      </w:r>
      <w:r w:rsidR="008A5BCC">
        <w:rPr>
          <w:rFonts w:ascii="Raleway" w:hAnsi="Raleway"/>
          <w:sz w:val="24"/>
          <w:szCs w:val="24"/>
        </w:rPr>
        <w:t xml:space="preserve">prevention measures </w:t>
      </w:r>
      <w:r w:rsidR="00DA0F7F">
        <w:rPr>
          <w:rFonts w:ascii="Raleway" w:hAnsi="Raleway"/>
          <w:sz w:val="24"/>
          <w:szCs w:val="24"/>
        </w:rPr>
        <w:t xml:space="preserve">more </w:t>
      </w:r>
      <w:r w:rsidR="008A5BCC">
        <w:rPr>
          <w:rFonts w:ascii="Raleway" w:hAnsi="Raleway"/>
          <w:sz w:val="24"/>
          <w:szCs w:val="24"/>
        </w:rPr>
        <w:t xml:space="preserve">efficiently by quantifying the axes of invasion risk and potential pathways of introduction. </w:t>
      </w:r>
    </w:p>
    <w:p w14:paraId="03C031B2" w14:textId="0D619B9C" w:rsidR="008A5BCC" w:rsidRDefault="006C2D66" w:rsidP="006C2D66">
      <w:pPr>
        <w:pStyle w:val="ListParagraph"/>
        <w:numPr>
          <w:ilvl w:val="0"/>
          <w:numId w:val="36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Michale noted the</w:t>
      </w:r>
      <w:r w:rsidR="00DA0F7F">
        <w:rPr>
          <w:rFonts w:ascii="Raleway" w:hAnsi="Raleway"/>
          <w:sz w:val="24"/>
          <w:szCs w:val="24"/>
        </w:rPr>
        <w:t xml:space="preserve"> project focused on two main questions</w:t>
      </w:r>
      <w:r w:rsidR="00F8195E">
        <w:rPr>
          <w:rFonts w:ascii="Raleway" w:hAnsi="Raleway"/>
          <w:sz w:val="24"/>
          <w:szCs w:val="24"/>
        </w:rPr>
        <w:t>.</w:t>
      </w:r>
    </w:p>
    <w:p w14:paraId="4E9C84ED" w14:textId="3BB9ACE1" w:rsidR="008A5BCC" w:rsidRDefault="008A5BCC" w:rsidP="006C2D66">
      <w:pPr>
        <w:pStyle w:val="ListParagraph"/>
        <w:numPr>
          <w:ilvl w:val="0"/>
          <w:numId w:val="44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Which lake</w:t>
      </w:r>
      <w:r w:rsidR="006C2D66">
        <w:rPr>
          <w:rFonts w:ascii="Raleway" w:hAnsi="Raleway"/>
          <w:sz w:val="24"/>
          <w:szCs w:val="24"/>
        </w:rPr>
        <w:t>s</w:t>
      </w:r>
      <w:r>
        <w:rPr>
          <w:rFonts w:ascii="Raleway" w:hAnsi="Raleway"/>
          <w:sz w:val="24"/>
          <w:szCs w:val="24"/>
        </w:rPr>
        <w:t xml:space="preserve"> are most vulnerable due to boating </w:t>
      </w:r>
      <w:r w:rsidR="00F073FE">
        <w:rPr>
          <w:rFonts w:ascii="Raleway" w:hAnsi="Raleway"/>
          <w:sz w:val="24"/>
          <w:szCs w:val="24"/>
        </w:rPr>
        <w:t>intensity?</w:t>
      </w:r>
    </w:p>
    <w:p w14:paraId="3CCCBA8F" w14:textId="513D0065" w:rsidR="008A5BCC" w:rsidRDefault="009242D2" w:rsidP="006C2D66">
      <w:pPr>
        <w:pStyle w:val="ListParagraph"/>
        <w:numPr>
          <w:ilvl w:val="1"/>
          <w:numId w:val="35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The project e</w:t>
      </w:r>
      <w:r w:rsidR="00DA0F7F">
        <w:rPr>
          <w:rFonts w:ascii="Raleway" w:hAnsi="Raleway"/>
          <w:sz w:val="24"/>
          <w:szCs w:val="24"/>
        </w:rPr>
        <w:t xml:space="preserve">valuated </w:t>
      </w:r>
      <w:r w:rsidR="008A5BCC">
        <w:rPr>
          <w:rFonts w:ascii="Raleway" w:hAnsi="Raleway"/>
          <w:sz w:val="24"/>
          <w:szCs w:val="24"/>
        </w:rPr>
        <w:t xml:space="preserve">geographical/physical, aesthetic/impairment, and amenity information for lakes. </w:t>
      </w:r>
    </w:p>
    <w:p w14:paraId="18CAD35E" w14:textId="7E9D7FFF" w:rsidR="008A5BCC" w:rsidRDefault="008A5BCC" w:rsidP="006C2D66">
      <w:pPr>
        <w:pStyle w:val="ListParagraph"/>
        <w:numPr>
          <w:ilvl w:val="1"/>
          <w:numId w:val="35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Motorboat activity </w:t>
      </w:r>
      <w:r w:rsidR="00DA0F7F">
        <w:rPr>
          <w:rFonts w:ascii="Raleway" w:hAnsi="Raleway"/>
          <w:sz w:val="24"/>
          <w:szCs w:val="24"/>
        </w:rPr>
        <w:t xml:space="preserve">was </w:t>
      </w:r>
      <w:r>
        <w:rPr>
          <w:rFonts w:ascii="Raleway" w:hAnsi="Raleway"/>
          <w:sz w:val="24"/>
          <w:szCs w:val="24"/>
        </w:rPr>
        <w:t xml:space="preserve">best predicted </w:t>
      </w:r>
      <w:r w:rsidR="00F073FE">
        <w:rPr>
          <w:rFonts w:ascii="Raleway" w:hAnsi="Raleway"/>
          <w:sz w:val="24"/>
          <w:szCs w:val="24"/>
        </w:rPr>
        <w:t>by</w:t>
      </w:r>
      <w:r>
        <w:rPr>
          <w:rFonts w:ascii="Raleway" w:hAnsi="Raleway"/>
          <w:sz w:val="24"/>
          <w:szCs w:val="24"/>
        </w:rPr>
        <w:t xml:space="preserve"> lake area, distance to </w:t>
      </w:r>
      <w:r w:rsidR="00DA0F7F">
        <w:rPr>
          <w:rFonts w:ascii="Raleway" w:hAnsi="Raleway"/>
          <w:sz w:val="24"/>
          <w:szCs w:val="24"/>
        </w:rPr>
        <w:t xml:space="preserve">an </w:t>
      </w:r>
      <w:r>
        <w:rPr>
          <w:rFonts w:ascii="Raleway" w:hAnsi="Raleway"/>
          <w:sz w:val="24"/>
          <w:szCs w:val="24"/>
        </w:rPr>
        <w:t xml:space="preserve">interstate, </w:t>
      </w:r>
      <w:r w:rsidR="00DA0F7F">
        <w:rPr>
          <w:rFonts w:ascii="Raleway" w:hAnsi="Raleway"/>
          <w:sz w:val="24"/>
          <w:szCs w:val="24"/>
        </w:rPr>
        <w:t xml:space="preserve">and the </w:t>
      </w:r>
      <w:r>
        <w:rPr>
          <w:rFonts w:ascii="Raleway" w:hAnsi="Raleway"/>
          <w:sz w:val="24"/>
          <w:szCs w:val="24"/>
        </w:rPr>
        <w:t xml:space="preserve">presence of </w:t>
      </w:r>
      <w:r w:rsidR="00DA0F7F">
        <w:rPr>
          <w:rFonts w:ascii="Raleway" w:hAnsi="Raleway"/>
          <w:sz w:val="24"/>
          <w:szCs w:val="24"/>
        </w:rPr>
        <w:t xml:space="preserve">a </w:t>
      </w:r>
      <w:r>
        <w:rPr>
          <w:rFonts w:ascii="Raleway" w:hAnsi="Raleway"/>
          <w:sz w:val="24"/>
          <w:szCs w:val="24"/>
        </w:rPr>
        <w:t>marina</w:t>
      </w:r>
      <w:r w:rsidR="006C2D66">
        <w:rPr>
          <w:rFonts w:ascii="Raleway" w:hAnsi="Raleway"/>
          <w:sz w:val="24"/>
          <w:szCs w:val="24"/>
        </w:rPr>
        <w:t>.</w:t>
      </w:r>
    </w:p>
    <w:p w14:paraId="76A4F413" w14:textId="3CBAB299" w:rsidR="008A5BCC" w:rsidRDefault="008A5BCC" w:rsidP="006C2D66">
      <w:pPr>
        <w:pStyle w:val="ListParagraph"/>
        <w:numPr>
          <w:ilvl w:val="0"/>
          <w:numId w:val="44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Which lakes are </w:t>
      </w:r>
      <w:r w:rsidR="00F073FE">
        <w:rPr>
          <w:rFonts w:ascii="Raleway" w:hAnsi="Raleway"/>
          <w:sz w:val="24"/>
          <w:szCs w:val="24"/>
        </w:rPr>
        <w:t>vulnerable</w:t>
      </w:r>
      <w:r>
        <w:rPr>
          <w:rFonts w:ascii="Raleway" w:hAnsi="Raleway"/>
          <w:sz w:val="24"/>
          <w:szCs w:val="24"/>
        </w:rPr>
        <w:t xml:space="preserve"> </w:t>
      </w:r>
      <w:r w:rsidR="006C2D66">
        <w:rPr>
          <w:rFonts w:ascii="Raleway" w:hAnsi="Raleway"/>
          <w:sz w:val="24"/>
          <w:szCs w:val="24"/>
        </w:rPr>
        <w:t>because</w:t>
      </w:r>
      <w:r>
        <w:rPr>
          <w:rFonts w:ascii="Raleway" w:hAnsi="Raleway"/>
          <w:sz w:val="24"/>
          <w:szCs w:val="24"/>
        </w:rPr>
        <w:t xml:space="preserve"> </w:t>
      </w:r>
      <w:r w:rsidR="006C2D66">
        <w:rPr>
          <w:rFonts w:ascii="Raleway" w:hAnsi="Raleway"/>
          <w:sz w:val="24"/>
          <w:szCs w:val="24"/>
        </w:rPr>
        <w:t xml:space="preserve">conditions </w:t>
      </w:r>
      <w:r>
        <w:rPr>
          <w:rFonts w:ascii="Raleway" w:hAnsi="Raleway"/>
          <w:sz w:val="24"/>
          <w:szCs w:val="24"/>
        </w:rPr>
        <w:t xml:space="preserve">are </w:t>
      </w:r>
      <w:r w:rsidR="00F073FE">
        <w:rPr>
          <w:rFonts w:ascii="Raleway" w:hAnsi="Raleway"/>
          <w:sz w:val="24"/>
          <w:szCs w:val="24"/>
        </w:rPr>
        <w:t>favorable</w:t>
      </w:r>
      <w:r>
        <w:rPr>
          <w:rFonts w:ascii="Raleway" w:hAnsi="Raleway"/>
          <w:sz w:val="24"/>
          <w:szCs w:val="24"/>
        </w:rPr>
        <w:t xml:space="preserve"> to </w:t>
      </w:r>
      <w:r w:rsidR="00F073FE">
        <w:rPr>
          <w:rFonts w:ascii="Raleway" w:hAnsi="Raleway"/>
          <w:sz w:val="24"/>
          <w:szCs w:val="24"/>
        </w:rPr>
        <w:t>AIS</w:t>
      </w:r>
      <w:r>
        <w:rPr>
          <w:rFonts w:ascii="Raleway" w:hAnsi="Raleway"/>
          <w:sz w:val="24"/>
          <w:szCs w:val="24"/>
        </w:rPr>
        <w:t xml:space="preserve"> </w:t>
      </w:r>
      <w:r w:rsidR="00F073FE">
        <w:rPr>
          <w:rFonts w:ascii="Raleway" w:hAnsi="Raleway"/>
          <w:sz w:val="24"/>
          <w:szCs w:val="24"/>
        </w:rPr>
        <w:t>establishment?</w:t>
      </w:r>
    </w:p>
    <w:p w14:paraId="3BCF1E23" w14:textId="3ED43D2D" w:rsidR="008A5BCC" w:rsidRDefault="009242D2" w:rsidP="006C2D66">
      <w:pPr>
        <w:pStyle w:val="ListParagraph"/>
        <w:numPr>
          <w:ilvl w:val="1"/>
          <w:numId w:val="35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The project e</w:t>
      </w:r>
      <w:r w:rsidR="00F073FE">
        <w:rPr>
          <w:rFonts w:ascii="Raleway" w:hAnsi="Raleway"/>
          <w:sz w:val="24"/>
          <w:szCs w:val="24"/>
        </w:rPr>
        <w:t>valuated</w:t>
      </w:r>
      <w:r w:rsidR="008A5BCC">
        <w:rPr>
          <w:rFonts w:ascii="Raleway" w:hAnsi="Raleway"/>
          <w:sz w:val="24"/>
          <w:szCs w:val="24"/>
        </w:rPr>
        <w:t xml:space="preserve"> geographic/physical, </w:t>
      </w:r>
      <w:r w:rsidR="00F073FE">
        <w:rPr>
          <w:rFonts w:ascii="Raleway" w:hAnsi="Raleway"/>
          <w:sz w:val="24"/>
          <w:szCs w:val="24"/>
        </w:rPr>
        <w:t>ecological</w:t>
      </w:r>
      <w:r w:rsidR="008A5BCC">
        <w:rPr>
          <w:rFonts w:ascii="Raleway" w:hAnsi="Raleway"/>
          <w:sz w:val="24"/>
          <w:szCs w:val="24"/>
        </w:rPr>
        <w:t>,</w:t>
      </w:r>
      <w:r w:rsidR="006C2D66">
        <w:rPr>
          <w:rFonts w:ascii="Raleway" w:hAnsi="Raleway"/>
          <w:sz w:val="24"/>
          <w:szCs w:val="24"/>
        </w:rPr>
        <w:t xml:space="preserve"> and</w:t>
      </w:r>
      <w:r w:rsidR="008A5BCC">
        <w:rPr>
          <w:rFonts w:ascii="Raleway" w:hAnsi="Raleway"/>
          <w:sz w:val="24"/>
          <w:szCs w:val="24"/>
        </w:rPr>
        <w:t xml:space="preserve"> human use/impact</w:t>
      </w:r>
      <w:r w:rsidR="006C2D66">
        <w:rPr>
          <w:rFonts w:ascii="Raleway" w:hAnsi="Raleway"/>
          <w:sz w:val="24"/>
          <w:szCs w:val="24"/>
        </w:rPr>
        <w:t>.</w:t>
      </w:r>
    </w:p>
    <w:p w14:paraId="6BB76F0F" w14:textId="199F4200" w:rsidR="008A5BCC" w:rsidRDefault="008A5BCC" w:rsidP="006C2D66">
      <w:pPr>
        <w:pStyle w:val="ListParagraph"/>
        <w:numPr>
          <w:ilvl w:val="1"/>
          <w:numId w:val="35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EWM</w:t>
      </w:r>
      <w:r w:rsidR="00DA0F7F">
        <w:rPr>
          <w:rFonts w:ascii="Raleway" w:hAnsi="Raleway"/>
          <w:sz w:val="24"/>
          <w:szCs w:val="24"/>
        </w:rPr>
        <w:t xml:space="preserve"> </w:t>
      </w:r>
      <w:r w:rsidR="006C2D66">
        <w:rPr>
          <w:rFonts w:ascii="Raleway" w:hAnsi="Raleway"/>
          <w:sz w:val="24"/>
          <w:szCs w:val="24"/>
        </w:rPr>
        <w:t xml:space="preserve">is </w:t>
      </w:r>
      <w:r w:rsidR="00DA0F7F">
        <w:rPr>
          <w:rFonts w:ascii="Raleway" w:hAnsi="Raleway"/>
          <w:sz w:val="24"/>
          <w:szCs w:val="24"/>
        </w:rPr>
        <w:t>best predicted by</w:t>
      </w:r>
      <w:r>
        <w:rPr>
          <w:rFonts w:ascii="Raleway" w:hAnsi="Raleway"/>
          <w:sz w:val="24"/>
          <w:szCs w:val="24"/>
        </w:rPr>
        <w:t xml:space="preserve"> longitude, connected waters, </w:t>
      </w:r>
      <w:r w:rsidR="006C2D66">
        <w:rPr>
          <w:rFonts w:ascii="Raleway" w:hAnsi="Raleway"/>
          <w:sz w:val="24"/>
          <w:szCs w:val="24"/>
        </w:rPr>
        <w:t xml:space="preserve">and </w:t>
      </w:r>
      <w:r>
        <w:rPr>
          <w:rFonts w:ascii="Raleway" w:hAnsi="Raleway"/>
          <w:sz w:val="24"/>
          <w:szCs w:val="24"/>
        </w:rPr>
        <w:t xml:space="preserve">native plant </w:t>
      </w:r>
      <w:r w:rsidR="006C2D66">
        <w:rPr>
          <w:rFonts w:ascii="Raleway" w:hAnsi="Raleway"/>
          <w:sz w:val="24"/>
          <w:szCs w:val="24"/>
        </w:rPr>
        <w:t xml:space="preserve">community </w:t>
      </w:r>
      <w:r>
        <w:rPr>
          <w:rFonts w:ascii="Raleway" w:hAnsi="Raleway"/>
          <w:sz w:val="24"/>
          <w:szCs w:val="24"/>
        </w:rPr>
        <w:t>richness</w:t>
      </w:r>
      <w:r w:rsidR="006C2D66">
        <w:rPr>
          <w:rFonts w:ascii="Raleway" w:hAnsi="Raleway"/>
          <w:sz w:val="24"/>
          <w:szCs w:val="24"/>
        </w:rPr>
        <w:t>.</w:t>
      </w:r>
    </w:p>
    <w:p w14:paraId="73C63544" w14:textId="47D17589" w:rsidR="00F073FE" w:rsidRPr="00202D48" w:rsidRDefault="00F073FE" w:rsidP="006C2D66">
      <w:pPr>
        <w:pStyle w:val="ListParagraph"/>
        <w:numPr>
          <w:ilvl w:val="1"/>
          <w:numId w:val="35"/>
        </w:num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VLM</w:t>
      </w:r>
      <w:r w:rsidR="006C2D66">
        <w:rPr>
          <w:rFonts w:ascii="Raleway" w:hAnsi="Raleway"/>
          <w:sz w:val="24"/>
          <w:szCs w:val="24"/>
        </w:rPr>
        <w:t xml:space="preserve"> is</w:t>
      </w:r>
      <w:r w:rsidR="00DA0F7F" w:rsidRPr="00DA0F7F">
        <w:rPr>
          <w:rFonts w:ascii="Raleway" w:hAnsi="Raleway"/>
          <w:sz w:val="24"/>
          <w:szCs w:val="24"/>
        </w:rPr>
        <w:t xml:space="preserve"> </w:t>
      </w:r>
      <w:r w:rsidR="00DA0F7F">
        <w:rPr>
          <w:rFonts w:ascii="Raleway" w:hAnsi="Raleway"/>
          <w:sz w:val="24"/>
          <w:szCs w:val="24"/>
        </w:rPr>
        <w:t>best predicted by</w:t>
      </w:r>
      <w:r w:rsidR="006C2D66">
        <w:rPr>
          <w:rFonts w:ascii="Raleway" w:hAnsi="Raleway"/>
          <w:sz w:val="24"/>
          <w:szCs w:val="24"/>
        </w:rPr>
        <w:t xml:space="preserve"> the number of </w:t>
      </w:r>
      <w:r>
        <w:rPr>
          <w:rFonts w:ascii="Raleway" w:hAnsi="Raleway"/>
          <w:sz w:val="24"/>
          <w:szCs w:val="24"/>
        </w:rPr>
        <w:t xml:space="preserve">upstream invaded waters, lake amenities, </w:t>
      </w:r>
      <w:r w:rsidR="006C2D66">
        <w:rPr>
          <w:rFonts w:ascii="Raleway" w:hAnsi="Raleway"/>
          <w:sz w:val="24"/>
          <w:szCs w:val="24"/>
        </w:rPr>
        <w:t xml:space="preserve">and </w:t>
      </w:r>
      <w:r>
        <w:rPr>
          <w:rFonts w:ascii="Raleway" w:hAnsi="Raleway"/>
          <w:sz w:val="24"/>
          <w:szCs w:val="24"/>
        </w:rPr>
        <w:t>native plant community richness</w:t>
      </w:r>
      <w:r w:rsidR="006C2D66">
        <w:rPr>
          <w:rFonts w:ascii="Raleway" w:hAnsi="Raleway"/>
          <w:sz w:val="24"/>
          <w:szCs w:val="24"/>
        </w:rPr>
        <w:t>.</w:t>
      </w:r>
    </w:p>
    <w:p w14:paraId="20229DC5" w14:textId="77777777" w:rsidR="00A422D1" w:rsidRPr="00A422D1" w:rsidRDefault="00A422D1" w:rsidP="00A422D1">
      <w:pPr>
        <w:pStyle w:val="ListParagraph"/>
        <w:spacing w:after="0"/>
        <w:ind w:left="360"/>
        <w:rPr>
          <w:rFonts w:ascii="Raleway" w:hAnsi="Raleway"/>
          <w:sz w:val="24"/>
          <w:szCs w:val="24"/>
        </w:rPr>
      </w:pPr>
    </w:p>
    <w:p w14:paraId="3A06F000" w14:textId="4B251A10" w:rsidR="00A422D1" w:rsidRDefault="00A422D1" w:rsidP="00A422D1">
      <w:pPr>
        <w:spacing w:after="0"/>
        <w:rPr>
          <w:rFonts w:ascii="Raleway" w:hAnsi="Raleway"/>
          <w:sz w:val="24"/>
          <w:szCs w:val="24"/>
          <w:u w:val="single"/>
        </w:rPr>
      </w:pPr>
      <w:r w:rsidRPr="00A422D1">
        <w:rPr>
          <w:rFonts w:ascii="Raleway" w:hAnsi="Raleway"/>
          <w:sz w:val="24"/>
          <w:szCs w:val="24"/>
          <w:u w:val="single"/>
        </w:rPr>
        <w:t>Emerald Ash Borer Biocontrol Update</w:t>
      </w:r>
    </w:p>
    <w:p w14:paraId="6965A583" w14:textId="22135D33" w:rsidR="00903D75" w:rsidRPr="00DA0F7F" w:rsidRDefault="00903D75" w:rsidP="00903D75">
      <w:pPr>
        <w:pStyle w:val="ListParagraph"/>
        <w:numPr>
          <w:ilvl w:val="0"/>
          <w:numId w:val="36"/>
        </w:numPr>
        <w:spacing w:after="0"/>
        <w:rPr>
          <w:rFonts w:ascii="Raleway" w:hAnsi="Raleway"/>
          <w:sz w:val="24"/>
          <w:szCs w:val="24"/>
          <w:u w:val="single"/>
        </w:rPr>
      </w:pPr>
      <w:r>
        <w:rPr>
          <w:rFonts w:ascii="Raleway" w:hAnsi="Raleway"/>
          <w:sz w:val="24"/>
          <w:szCs w:val="24"/>
        </w:rPr>
        <w:t xml:space="preserve">Sawyer Gardner presented on USDA APHIS’s </w:t>
      </w:r>
      <w:r w:rsidR="00AD0D81">
        <w:rPr>
          <w:rFonts w:ascii="Raleway" w:hAnsi="Raleway"/>
          <w:sz w:val="24"/>
          <w:szCs w:val="24"/>
        </w:rPr>
        <w:t>EAB</w:t>
      </w:r>
      <w:r>
        <w:rPr>
          <w:rFonts w:ascii="Raleway" w:hAnsi="Raleway"/>
          <w:sz w:val="24"/>
          <w:szCs w:val="24"/>
        </w:rPr>
        <w:t xml:space="preserve"> biocontrol program. </w:t>
      </w:r>
      <w:r w:rsidR="00DA0F7F">
        <w:rPr>
          <w:rFonts w:ascii="Raleway" w:hAnsi="Raleway"/>
          <w:sz w:val="24"/>
          <w:szCs w:val="24"/>
        </w:rPr>
        <w:t>She provided an overview of the t</w:t>
      </w:r>
      <w:r>
        <w:rPr>
          <w:rFonts w:ascii="Raleway" w:hAnsi="Raleway"/>
          <w:sz w:val="24"/>
          <w:szCs w:val="24"/>
        </w:rPr>
        <w:t xml:space="preserve">hree parasitoid wasps </w:t>
      </w:r>
      <w:r w:rsidR="00DA0F7F">
        <w:rPr>
          <w:rFonts w:ascii="Raleway" w:hAnsi="Raleway"/>
          <w:sz w:val="24"/>
          <w:szCs w:val="24"/>
        </w:rPr>
        <w:t xml:space="preserve">that are being evaluated </w:t>
      </w:r>
      <w:r w:rsidR="00D24635">
        <w:rPr>
          <w:rFonts w:ascii="Raleway" w:hAnsi="Raleway"/>
          <w:sz w:val="24"/>
          <w:szCs w:val="24"/>
        </w:rPr>
        <w:t xml:space="preserve">for biocontrol effectiveness, </w:t>
      </w:r>
      <w:r>
        <w:rPr>
          <w:rFonts w:ascii="Raleway" w:hAnsi="Raleway"/>
          <w:sz w:val="24"/>
          <w:szCs w:val="24"/>
        </w:rPr>
        <w:t xml:space="preserve">including </w:t>
      </w:r>
      <w:r w:rsidRPr="00903D75">
        <w:rPr>
          <w:rFonts w:ascii="Raleway" w:hAnsi="Raleway"/>
          <w:i/>
          <w:iCs/>
          <w:sz w:val="24"/>
          <w:szCs w:val="24"/>
        </w:rPr>
        <w:t>S. galinae</w:t>
      </w:r>
      <w:r>
        <w:rPr>
          <w:rFonts w:ascii="Raleway" w:hAnsi="Raleway"/>
          <w:sz w:val="24"/>
          <w:szCs w:val="24"/>
        </w:rPr>
        <w:t xml:space="preserve">, </w:t>
      </w:r>
      <w:r w:rsidRPr="00903D75">
        <w:rPr>
          <w:rFonts w:ascii="Raleway" w:hAnsi="Raleway"/>
          <w:i/>
          <w:iCs/>
          <w:sz w:val="24"/>
          <w:szCs w:val="24"/>
        </w:rPr>
        <w:t>T. planipennisi</w:t>
      </w:r>
      <w:r>
        <w:rPr>
          <w:rFonts w:ascii="Raleway" w:hAnsi="Raleway"/>
          <w:sz w:val="24"/>
          <w:szCs w:val="24"/>
        </w:rPr>
        <w:t xml:space="preserve"> (larval </w:t>
      </w:r>
      <w:r w:rsidR="00DA0F7F" w:rsidRPr="00DA0F7F">
        <w:rPr>
          <w:rFonts w:ascii="Raleway" w:hAnsi="Raleway"/>
          <w:sz w:val="24"/>
          <w:szCs w:val="24"/>
        </w:rPr>
        <w:t>parasitoid</w:t>
      </w:r>
      <w:r>
        <w:rPr>
          <w:rFonts w:ascii="Raleway" w:hAnsi="Raleway"/>
          <w:sz w:val="24"/>
          <w:szCs w:val="24"/>
        </w:rPr>
        <w:t xml:space="preserve">), and </w:t>
      </w:r>
      <w:r w:rsidRPr="00903D75">
        <w:rPr>
          <w:rFonts w:ascii="Raleway" w:hAnsi="Raleway"/>
          <w:i/>
          <w:iCs/>
          <w:sz w:val="24"/>
          <w:szCs w:val="24"/>
        </w:rPr>
        <w:t>O. agrili</w:t>
      </w:r>
      <w:r>
        <w:rPr>
          <w:rFonts w:ascii="Raleway" w:hAnsi="Raleway"/>
          <w:i/>
          <w:iCs/>
          <w:sz w:val="24"/>
          <w:szCs w:val="24"/>
        </w:rPr>
        <w:t xml:space="preserve"> </w:t>
      </w:r>
      <w:r w:rsidRPr="00DA0F7F">
        <w:rPr>
          <w:rFonts w:ascii="Raleway" w:hAnsi="Raleway"/>
          <w:sz w:val="24"/>
          <w:szCs w:val="24"/>
        </w:rPr>
        <w:t xml:space="preserve">(an egg </w:t>
      </w:r>
      <w:r w:rsidR="00DA0F7F" w:rsidRPr="00DA0F7F">
        <w:rPr>
          <w:rFonts w:ascii="Raleway" w:hAnsi="Raleway"/>
          <w:sz w:val="24"/>
          <w:szCs w:val="24"/>
        </w:rPr>
        <w:t>parasitoid</w:t>
      </w:r>
      <w:r w:rsidRPr="00DA0F7F">
        <w:rPr>
          <w:rFonts w:ascii="Raleway" w:hAnsi="Raleway"/>
          <w:sz w:val="24"/>
          <w:szCs w:val="24"/>
        </w:rPr>
        <w:t>).</w:t>
      </w:r>
      <w:r w:rsidR="00AD0D81">
        <w:rPr>
          <w:rFonts w:ascii="Raleway" w:hAnsi="Raleway"/>
          <w:sz w:val="24"/>
          <w:szCs w:val="24"/>
        </w:rPr>
        <w:t xml:space="preserve"> Sawyer provided maps of</w:t>
      </w:r>
      <w:r w:rsidR="009242D2">
        <w:rPr>
          <w:rFonts w:ascii="Raleway" w:hAnsi="Raleway"/>
          <w:sz w:val="24"/>
          <w:szCs w:val="24"/>
        </w:rPr>
        <w:t xml:space="preserve"> EAB biocontrol</w:t>
      </w:r>
      <w:r w:rsidR="00AD0D81">
        <w:rPr>
          <w:rFonts w:ascii="Raleway" w:hAnsi="Raleway"/>
          <w:sz w:val="24"/>
          <w:szCs w:val="24"/>
        </w:rPr>
        <w:t xml:space="preserve"> release sites in </w:t>
      </w:r>
      <w:r w:rsidR="009242D2">
        <w:rPr>
          <w:rFonts w:ascii="Raleway" w:hAnsi="Raleway"/>
          <w:sz w:val="24"/>
          <w:szCs w:val="24"/>
        </w:rPr>
        <w:t xml:space="preserve">areas </w:t>
      </w:r>
      <w:r w:rsidR="00AD0D81">
        <w:rPr>
          <w:rFonts w:ascii="Raleway" w:hAnsi="Raleway"/>
          <w:sz w:val="24"/>
          <w:szCs w:val="24"/>
        </w:rPr>
        <w:t xml:space="preserve">surrounding the Adirondack Park. </w:t>
      </w:r>
    </w:p>
    <w:p w14:paraId="420BE312" w14:textId="77777777" w:rsidR="00416B34" w:rsidRPr="00764FF0" w:rsidRDefault="00416B34" w:rsidP="00416B34">
      <w:pPr>
        <w:pStyle w:val="ListParagraph"/>
        <w:spacing w:after="0"/>
        <w:ind w:left="360"/>
        <w:rPr>
          <w:rFonts w:ascii="Raleway" w:hAnsi="Raleway"/>
          <w:sz w:val="24"/>
          <w:szCs w:val="24"/>
          <w:u w:val="single"/>
        </w:rPr>
      </w:pPr>
    </w:p>
    <w:p w14:paraId="4791DE6F" w14:textId="2826B53E" w:rsidR="00071FF4" w:rsidRPr="00416B34" w:rsidRDefault="00071FF4" w:rsidP="00071FF4">
      <w:pPr>
        <w:spacing w:after="0"/>
        <w:rPr>
          <w:rFonts w:ascii="Raleway" w:hAnsi="Raleway"/>
          <w:sz w:val="24"/>
          <w:szCs w:val="24"/>
          <w:u w:val="single"/>
        </w:rPr>
      </w:pPr>
      <w:r w:rsidRPr="00416B34">
        <w:rPr>
          <w:rFonts w:ascii="Raleway" w:hAnsi="Raleway"/>
          <w:sz w:val="24"/>
          <w:szCs w:val="24"/>
          <w:u w:val="single"/>
        </w:rPr>
        <w:t xml:space="preserve">Next Steps </w:t>
      </w:r>
    </w:p>
    <w:p w14:paraId="1CC62DAA" w14:textId="2189D55F" w:rsidR="00742F25" w:rsidRDefault="00416B34" w:rsidP="00A422D1">
      <w:pPr>
        <w:pStyle w:val="ListParagraph"/>
        <w:numPr>
          <w:ilvl w:val="0"/>
          <w:numId w:val="31"/>
        </w:numPr>
        <w:spacing w:after="0"/>
        <w:rPr>
          <w:rFonts w:ascii="Raleway" w:hAnsi="Raleway"/>
          <w:sz w:val="24"/>
          <w:szCs w:val="24"/>
        </w:rPr>
      </w:pPr>
      <w:r w:rsidRPr="00DA0F7F">
        <w:rPr>
          <w:rFonts w:ascii="Raleway" w:hAnsi="Raleway"/>
          <w:sz w:val="24"/>
          <w:szCs w:val="24"/>
        </w:rPr>
        <w:t xml:space="preserve">Tammara </w:t>
      </w:r>
      <w:r w:rsidR="00DA0F7F" w:rsidRPr="00DA0F7F">
        <w:rPr>
          <w:rFonts w:ascii="Raleway" w:hAnsi="Raleway"/>
          <w:sz w:val="24"/>
          <w:szCs w:val="24"/>
        </w:rPr>
        <w:t xml:space="preserve">concluded the meeting </w:t>
      </w:r>
      <w:r w:rsidR="00AD0D81">
        <w:rPr>
          <w:rFonts w:ascii="Raleway" w:hAnsi="Raleway"/>
          <w:sz w:val="24"/>
          <w:szCs w:val="24"/>
        </w:rPr>
        <w:t>and noted that the documentary</w:t>
      </w:r>
      <w:r w:rsidR="00D24635">
        <w:rPr>
          <w:rFonts w:ascii="Raleway" w:hAnsi="Raleway"/>
          <w:sz w:val="24"/>
          <w:szCs w:val="24"/>
        </w:rPr>
        <w:t>,</w:t>
      </w:r>
      <w:r w:rsidR="00AD0D81">
        <w:rPr>
          <w:rFonts w:ascii="Raleway" w:hAnsi="Raleway"/>
          <w:sz w:val="24"/>
          <w:szCs w:val="24"/>
        </w:rPr>
        <w:t xml:space="preserve"> “</w:t>
      </w:r>
      <w:r w:rsidR="006C2D66">
        <w:rPr>
          <w:rFonts w:ascii="Raleway" w:hAnsi="Raleway"/>
          <w:sz w:val="24"/>
          <w:szCs w:val="24"/>
        </w:rPr>
        <w:t>Uninvited</w:t>
      </w:r>
      <w:r w:rsidR="00D24635">
        <w:rPr>
          <w:rFonts w:ascii="Raleway" w:hAnsi="Raleway"/>
          <w:sz w:val="24"/>
          <w:szCs w:val="24"/>
        </w:rPr>
        <w:t>,</w:t>
      </w:r>
      <w:r w:rsidR="00AD0D81">
        <w:rPr>
          <w:rFonts w:ascii="Raleway" w:hAnsi="Raleway"/>
          <w:sz w:val="24"/>
          <w:szCs w:val="24"/>
        </w:rPr>
        <w:t xml:space="preserve">” will </w:t>
      </w:r>
      <w:r w:rsidR="00D24635">
        <w:rPr>
          <w:rFonts w:ascii="Raleway" w:hAnsi="Raleway"/>
          <w:sz w:val="24"/>
          <w:szCs w:val="24"/>
        </w:rPr>
        <w:t xml:space="preserve">be </w:t>
      </w:r>
      <w:r w:rsidR="00AD0D81">
        <w:rPr>
          <w:rFonts w:ascii="Raleway" w:hAnsi="Raleway"/>
          <w:sz w:val="24"/>
          <w:szCs w:val="24"/>
        </w:rPr>
        <w:t>screened tomorrow, November 5. She sincerely thanked</w:t>
      </w:r>
      <w:r w:rsidR="00DA0F7F" w:rsidRPr="00DA0F7F">
        <w:rPr>
          <w:rFonts w:ascii="Raleway" w:hAnsi="Raleway"/>
          <w:sz w:val="24"/>
          <w:szCs w:val="24"/>
        </w:rPr>
        <w:t xml:space="preserve"> participants and remind</w:t>
      </w:r>
      <w:r w:rsidR="00AD0D81">
        <w:rPr>
          <w:rFonts w:ascii="Raleway" w:hAnsi="Raleway"/>
          <w:sz w:val="24"/>
          <w:szCs w:val="24"/>
        </w:rPr>
        <w:t>ed</w:t>
      </w:r>
      <w:r w:rsidR="00DA0F7F" w:rsidRPr="00DA0F7F">
        <w:rPr>
          <w:rFonts w:ascii="Raleway" w:hAnsi="Raleway"/>
          <w:sz w:val="24"/>
          <w:szCs w:val="24"/>
        </w:rPr>
        <w:t xml:space="preserve"> </w:t>
      </w:r>
      <w:r w:rsidR="00F65728">
        <w:rPr>
          <w:rFonts w:ascii="Raleway" w:hAnsi="Raleway"/>
          <w:sz w:val="24"/>
          <w:szCs w:val="24"/>
        </w:rPr>
        <w:t>partners</w:t>
      </w:r>
      <w:r w:rsidR="00DA0F7F">
        <w:rPr>
          <w:rFonts w:ascii="Raleway" w:hAnsi="Raleway"/>
          <w:sz w:val="24"/>
          <w:szCs w:val="24"/>
        </w:rPr>
        <w:t xml:space="preserve"> to register for the </w:t>
      </w:r>
      <w:r w:rsidR="00F65728">
        <w:rPr>
          <w:rFonts w:ascii="Raleway" w:hAnsi="Raleway"/>
          <w:sz w:val="24"/>
          <w:szCs w:val="24"/>
        </w:rPr>
        <w:t xml:space="preserve">February 2022 </w:t>
      </w:r>
      <w:r w:rsidR="00DA0F7F">
        <w:rPr>
          <w:rFonts w:ascii="Raleway" w:hAnsi="Raleway"/>
          <w:sz w:val="24"/>
          <w:szCs w:val="24"/>
        </w:rPr>
        <w:t>aquatic and</w:t>
      </w:r>
      <w:r w:rsidR="00AD0D81">
        <w:rPr>
          <w:rFonts w:ascii="Raleway" w:hAnsi="Raleway"/>
          <w:sz w:val="24"/>
          <w:szCs w:val="24"/>
        </w:rPr>
        <w:t>/</w:t>
      </w:r>
      <w:r w:rsidR="00DA0F7F">
        <w:rPr>
          <w:rFonts w:ascii="Raleway" w:hAnsi="Raleway"/>
          <w:sz w:val="24"/>
          <w:szCs w:val="24"/>
        </w:rPr>
        <w:t>or terrestrial roundtables</w:t>
      </w:r>
      <w:r w:rsidR="00F65728">
        <w:rPr>
          <w:rFonts w:ascii="Raleway" w:hAnsi="Raleway"/>
          <w:sz w:val="24"/>
          <w:szCs w:val="24"/>
        </w:rPr>
        <w:t>.</w:t>
      </w:r>
    </w:p>
    <w:p w14:paraId="22241719" w14:textId="3C091342" w:rsidR="00DA0F7F" w:rsidRDefault="001F1F4B" w:rsidP="00DA0F7F">
      <w:pPr>
        <w:pStyle w:val="ListParagraph"/>
        <w:numPr>
          <w:ilvl w:val="1"/>
          <w:numId w:val="31"/>
        </w:numPr>
        <w:spacing w:after="0"/>
        <w:rPr>
          <w:rFonts w:ascii="Raleway" w:hAnsi="Raleway"/>
          <w:sz w:val="24"/>
          <w:szCs w:val="24"/>
        </w:rPr>
      </w:pPr>
      <w:hyperlink r:id="rId8" w:history="1">
        <w:r w:rsidR="00DA0F7F" w:rsidRPr="00F65728">
          <w:rPr>
            <w:rStyle w:val="Hyperlink"/>
            <w:rFonts w:ascii="Raleway" w:hAnsi="Raleway"/>
            <w:sz w:val="24"/>
            <w:szCs w:val="24"/>
          </w:rPr>
          <w:t xml:space="preserve">Aquatic Roundtable </w:t>
        </w:r>
        <w:r w:rsidR="00F65728" w:rsidRPr="00F65728">
          <w:rPr>
            <w:rStyle w:val="Hyperlink"/>
            <w:rFonts w:ascii="Raleway" w:hAnsi="Raleway"/>
            <w:sz w:val="24"/>
            <w:szCs w:val="24"/>
          </w:rPr>
          <w:t>(Feb 10</w:t>
        </w:r>
        <w:r w:rsidR="00DA0F7F" w:rsidRPr="00F65728">
          <w:rPr>
            <w:rStyle w:val="Hyperlink"/>
            <w:rFonts w:ascii="Raleway" w:hAnsi="Raleway"/>
            <w:sz w:val="24"/>
            <w:szCs w:val="24"/>
          </w:rPr>
          <w:t>)</w:t>
        </w:r>
      </w:hyperlink>
    </w:p>
    <w:p w14:paraId="1E2AB0F9" w14:textId="65AFE547" w:rsidR="00DA0F7F" w:rsidRPr="00DA0F7F" w:rsidRDefault="001F1F4B" w:rsidP="00DA0F7F">
      <w:pPr>
        <w:pStyle w:val="ListParagraph"/>
        <w:numPr>
          <w:ilvl w:val="1"/>
          <w:numId w:val="31"/>
        </w:numPr>
        <w:spacing w:after="0"/>
        <w:rPr>
          <w:rFonts w:ascii="Raleway" w:hAnsi="Raleway"/>
          <w:sz w:val="24"/>
          <w:szCs w:val="24"/>
        </w:rPr>
      </w:pPr>
      <w:hyperlink r:id="rId9" w:history="1">
        <w:r w:rsidR="00DA0F7F" w:rsidRPr="00F65728">
          <w:rPr>
            <w:rStyle w:val="Hyperlink"/>
            <w:rFonts w:ascii="Raleway" w:hAnsi="Raleway"/>
            <w:sz w:val="24"/>
            <w:szCs w:val="24"/>
          </w:rPr>
          <w:t>Terrestrial Roundtable (</w:t>
        </w:r>
        <w:r w:rsidR="00F65728" w:rsidRPr="00F65728">
          <w:rPr>
            <w:rStyle w:val="Hyperlink"/>
            <w:rFonts w:ascii="Raleway" w:hAnsi="Raleway"/>
            <w:sz w:val="24"/>
            <w:szCs w:val="24"/>
          </w:rPr>
          <w:t>Feb 8</w:t>
        </w:r>
        <w:r w:rsidR="00DA0F7F" w:rsidRPr="00F65728">
          <w:rPr>
            <w:rStyle w:val="Hyperlink"/>
            <w:rFonts w:ascii="Raleway" w:hAnsi="Raleway"/>
            <w:sz w:val="24"/>
            <w:szCs w:val="24"/>
          </w:rPr>
          <w:t>)</w:t>
        </w:r>
      </w:hyperlink>
      <w:bookmarkEnd w:id="1"/>
    </w:p>
    <w:sectPr w:rsidR="00DA0F7F" w:rsidRPr="00DA0F7F" w:rsidSect="00071F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14C2C" w14:textId="77777777" w:rsidR="001F1F4B" w:rsidRDefault="001F1F4B" w:rsidP="00AA24D3">
      <w:pPr>
        <w:spacing w:after="0" w:line="240" w:lineRule="auto"/>
      </w:pPr>
      <w:r>
        <w:separator/>
      </w:r>
    </w:p>
  </w:endnote>
  <w:endnote w:type="continuationSeparator" w:id="0">
    <w:p w14:paraId="5738051D" w14:textId="77777777" w:rsidR="001F1F4B" w:rsidRDefault="001F1F4B" w:rsidP="00A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aleway" w:hAnsi="Raleway"/>
      </w:rPr>
      <w:id w:val="1137454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9503" w14:textId="7B8D901A" w:rsidR="00D257C8" w:rsidRPr="006C2D66" w:rsidRDefault="006C2D66" w:rsidP="006C2D66">
        <w:pPr>
          <w:pStyle w:val="Footer"/>
          <w:ind w:left="2160"/>
          <w:jc w:val="right"/>
          <w:rPr>
            <w:rFonts w:ascii="Raleway" w:hAnsi="Raleway"/>
          </w:rPr>
        </w:pPr>
        <w:r w:rsidRPr="006C2D66">
          <w:rPr>
            <w:rFonts w:ascii="Raleway" w:hAnsi="Raleway"/>
          </w:rPr>
          <w:t>APIPP Fall 2021 Partner Meeting Notes</w:t>
        </w:r>
        <w:r>
          <w:rPr>
            <w:rFonts w:ascii="Raleway" w:hAnsi="Raleway"/>
          </w:rPr>
          <w:t xml:space="preserve"> –</w:t>
        </w:r>
        <w:r w:rsidRPr="006C2D66">
          <w:rPr>
            <w:rFonts w:ascii="Raleway" w:hAnsi="Raleway"/>
          </w:rPr>
          <w:t xml:space="preserve"> Page </w:t>
        </w:r>
        <w:r w:rsidR="00D257C8" w:rsidRPr="006C2D66">
          <w:rPr>
            <w:rFonts w:ascii="Raleway" w:hAnsi="Raleway"/>
          </w:rPr>
          <w:fldChar w:fldCharType="begin"/>
        </w:r>
        <w:r w:rsidR="00D257C8" w:rsidRPr="006C2D66">
          <w:rPr>
            <w:rFonts w:ascii="Raleway" w:hAnsi="Raleway"/>
          </w:rPr>
          <w:instrText xml:space="preserve"> PAGE   \* MERGEFORMAT </w:instrText>
        </w:r>
        <w:r w:rsidR="00D257C8" w:rsidRPr="006C2D66">
          <w:rPr>
            <w:rFonts w:ascii="Raleway" w:hAnsi="Raleway"/>
          </w:rPr>
          <w:fldChar w:fldCharType="separate"/>
        </w:r>
        <w:r w:rsidR="00D257C8" w:rsidRPr="006C2D66">
          <w:rPr>
            <w:rFonts w:ascii="Raleway" w:hAnsi="Raleway"/>
            <w:noProof/>
          </w:rPr>
          <w:t>2</w:t>
        </w:r>
        <w:r w:rsidR="00D257C8" w:rsidRPr="006C2D66">
          <w:rPr>
            <w:rFonts w:ascii="Raleway" w:hAnsi="Raleway"/>
            <w:noProof/>
          </w:rPr>
          <w:fldChar w:fldCharType="end"/>
        </w:r>
      </w:p>
    </w:sdtContent>
  </w:sdt>
  <w:p w14:paraId="25794808" w14:textId="77777777" w:rsidR="00D257C8" w:rsidRDefault="00D25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58DE9" w14:textId="77777777" w:rsidR="001F1F4B" w:rsidRDefault="001F1F4B" w:rsidP="00AA24D3">
      <w:pPr>
        <w:spacing w:after="0" w:line="240" w:lineRule="auto"/>
      </w:pPr>
      <w:r>
        <w:separator/>
      </w:r>
    </w:p>
  </w:footnote>
  <w:footnote w:type="continuationSeparator" w:id="0">
    <w:p w14:paraId="20BC86A4" w14:textId="77777777" w:rsidR="001F1F4B" w:rsidRDefault="001F1F4B" w:rsidP="00AA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B0C"/>
    <w:multiLevelType w:val="hybridMultilevel"/>
    <w:tmpl w:val="735E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8121F"/>
    <w:multiLevelType w:val="hybridMultilevel"/>
    <w:tmpl w:val="1760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549"/>
    <w:multiLevelType w:val="hybridMultilevel"/>
    <w:tmpl w:val="E48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561"/>
    <w:multiLevelType w:val="hybridMultilevel"/>
    <w:tmpl w:val="118CA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588B"/>
    <w:multiLevelType w:val="hybridMultilevel"/>
    <w:tmpl w:val="2D7E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539D1"/>
    <w:multiLevelType w:val="hybridMultilevel"/>
    <w:tmpl w:val="00227BAC"/>
    <w:lvl w:ilvl="0" w:tplc="5594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4651"/>
    <w:multiLevelType w:val="hybridMultilevel"/>
    <w:tmpl w:val="C68A4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B3859"/>
    <w:multiLevelType w:val="hybridMultilevel"/>
    <w:tmpl w:val="D3E6D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E0269"/>
    <w:multiLevelType w:val="hybridMultilevel"/>
    <w:tmpl w:val="2EC0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C713D"/>
    <w:multiLevelType w:val="hybridMultilevel"/>
    <w:tmpl w:val="ED2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178B"/>
    <w:multiLevelType w:val="hybridMultilevel"/>
    <w:tmpl w:val="58CE58A4"/>
    <w:lvl w:ilvl="0" w:tplc="1C52C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52A2C"/>
    <w:multiLevelType w:val="hybridMultilevel"/>
    <w:tmpl w:val="1574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5360D"/>
    <w:multiLevelType w:val="hybridMultilevel"/>
    <w:tmpl w:val="182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E9F"/>
    <w:multiLevelType w:val="hybridMultilevel"/>
    <w:tmpl w:val="3CD0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54891"/>
    <w:multiLevelType w:val="hybridMultilevel"/>
    <w:tmpl w:val="52A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31E29"/>
    <w:multiLevelType w:val="hybridMultilevel"/>
    <w:tmpl w:val="6928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24E1A"/>
    <w:multiLevelType w:val="hybridMultilevel"/>
    <w:tmpl w:val="E66C4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87EC5"/>
    <w:multiLevelType w:val="hybridMultilevel"/>
    <w:tmpl w:val="4D5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83E2A"/>
    <w:multiLevelType w:val="hybridMultilevel"/>
    <w:tmpl w:val="248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29A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13D4"/>
    <w:multiLevelType w:val="hybridMultilevel"/>
    <w:tmpl w:val="BE2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657FC"/>
    <w:multiLevelType w:val="hybridMultilevel"/>
    <w:tmpl w:val="6818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1367"/>
    <w:multiLevelType w:val="hybridMultilevel"/>
    <w:tmpl w:val="220A2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43664"/>
    <w:multiLevelType w:val="hybridMultilevel"/>
    <w:tmpl w:val="B37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036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470E7"/>
    <w:multiLevelType w:val="hybridMultilevel"/>
    <w:tmpl w:val="5A2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036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62F62"/>
    <w:multiLevelType w:val="hybridMultilevel"/>
    <w:tmpl w:val="16D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11F6B"/>
    <w:multiLevelType w:val="hybridMultilevel"/>
    <w:tmpl w:val="161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F1BC4"/>
    <w:multiLevelType w:val="hybridMultilevel"/>
    <w:tmpl w:val="B37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71BEA"/>
    <w:multiLevelType w:val="hybridMultilevel"/>
    <w:tmpl w:val="7076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1681E"/>
    <w:multiLevelType w:val="hybridMultilevel"/>
    <w:tmpl w:val="46B4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3C76"/>
    <w:multiLevelType w:val="hybridMultilevel"/>
    <w:tmpl w:val="739A4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E1735D"/>
    <w:multiLevelType w:val="hybridMultilevel"/>
    <w:tmpl w:val="F7E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3766"/>
    <w:multiLevelType w:val="hybridMultilevel"/>
    <w:tmpl w:val="24DE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4DA3"/>
    <w:multiLevelType w:val="hybridMultilevel"/>
    <w:tmpl w:val="594C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33A9"/>
    <w:multiLevelType w:val="hybridMultilevel"/>
    <w:tmpl w:val="257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5346"/>
    <w:multiLevelType w:val="hybridMultilevel"/>
    <w:tmpl w:val="D99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7E1C"/>
    <w:multiLevelType w:val="hybridMultilevel"/>
    <w:tmpl w:val="963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97F48"/>
    <w:multiLevelType w:val="hybridMultilevel"/>
    <w:tmpl w:val="A304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5428C"/>
    <w:multiLevelType w:val="hybridMultilevel"/>
    <w:tmpl w:val="4D925F58"/>
    <w:lvl w:ilvl="0" w:tplc="07F47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2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6D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44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81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0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D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A8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0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C0F2E"/>
    <w:multiLevelType w:val="hybridMultilevel"/>
    <w:tmpl w:val="FDCE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97AE0"/>
    <w:multiLevelType w:val="hybridMultilevel"/>
    <w:tmpl w:val="7D2EC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4EE"/>
    <w:multiLevelType w:val="hybridMultilevel"/>
    <w:tmpl w:val="A6FEE56A"/>
    <w:lvl w:ilvl="0" w:tplc="B2587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E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6E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2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2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0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9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8A30DE"/>
    <w:multiLevelType w:val="hybridMultilevel"/>
    <w:tmpl w:val="049C2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941FF2"/>
    <w:multiLevelType w:val="hybridMultilevel"/>
    <w:tmpl w:val="C3B8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64A84"/>
    <w:multiLevelType w:val="hybridMultilevel"/>
    <w:tmpl w:val="09A8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57AFF"/>
    <w:multiLevelType w:val="hybridMultilevel"/>
    <w:tmpl w:val="AAB8F1CE"/>
    <w:lvl w:ilvl="0" w:tplc="5594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78036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36"/>
  </w:num>
  <w:num w:numId="4">
    <w:abstractNumId w:val="2"/>
  </w:num>
  <w:num w:numId="5">
    <w:abstractNumId w:val="34"/>
  </w:num>
  <w:num w:numId="6">
    <w:abstractNumId w:val="31"/>
  </w:num>
  <w:num w:numId="7">
    <w:abstractNumId w:val="13"/>
  </w:num>
  <w:num w:numId="8">
    <w:abstractNumId w:val="32"/>
  </w:num>
  <w:num w:numId="9">
    <w:abstractNumId w:val="9"/>
  </w:num>
  <w:num w:numId="10">
    <w:abstractNumId w:val="25"/>
  </w:num>
  <w:num w:numId="11">
    <w:abstractNumId w:val="24"/>
  </w:num>
  <w:num w:numId="12">
    <w:abstractNumId w:val="19"/>
  </w:num>
  <w:num w:numId="13">
    <w:abstractNumId w:val="27"/>
  </w:num>
  <w:num w:numId="14">
    <w:abstractNumId w:val="17"/>
  </w:num>
  <w:num w:numId="15">
    <w:abstractNumId w:val="26"/>
  </w:num>
  <w:num w:numId="16">
    <w:abstractNumId w:val="12"/>
  </w:num>
  <w:num w:numId="17">
    <w:abstractNumId w:val="1"/>
  </w:num>
  <w:num w:numId="18">
    <w:abstractNumId w:val="33"/>
  </w:num>
  <w:num w:numId="19">
    <w:abstractNumId w:val="35"/>
  </w:num>
  <w:num w:numId="20">
    <w:abstractNumId w:val="37"/>
  </w:num>
  <w:num w:numId="21">
    <w:abstractNumId w:val="14"/>
  </w:num>
  <w:num w:numId="22">
    <w:abstractNumId w:val="10"/>
  </w:num>
  <w:num w:numId="23">
    <w:abstractNumId w:val="18"/>
  </w:num>
  <w:num w:numId="24">
    <w:abstractNumId w:val="30"/>
  </w:num>
  <w:num w:numId="25">
    <w:abstractNumId w:val="4"/>
  </w:num>
  <w:num w:numId="26">
    <w:abstractNumId w:val="3"/>
  </w:num>
  <w:num w:numId="27">
    <w:abstractNumId w:val="43"/>
  </w:num>
  <w:num w:numId="28">
    <w:abstractNumId w:val="40"/>
  </w:num>
  <w:num w:numId="29">
    <w:abstractNumId w:val="7"/>
  </w:num>
  <w:num w:numId="30">
    <w:abstractNumId w:val="38"/>
  </w:num>
  <w:num w:numId="31">
    <w:abstractNumId w:val="29"/>
  </w:num>
  <w:num w:numId="32">
    <w:abstractNumId w:val="0"/>
  </w:num>
  <w:num w:numId="33">
    <w:abstractNumId w:val="21"/>
  </w:num>
  <w:num w:numId="34">
    <w:abstractNumId w:val="5"/>
  </w:num>
  <w:num w:numId="35">
    <w:abstractNumId w:val="22"/>
  </w:num>
  <w:num w:numId="36">
    <w:abstractNumId w:val="41"/>
  </w:num>
  <w:num w:numId="37">
    <w:abstractNumId w:val="28"/>
  </w:num>
  <w:num w:numId="38">
    <w:abstractNumId w:val="11"/>
  </w:num>
  <w:num w:numId="39">
    <w:abstractNumId w:val="8"/>
  </w:num>
  <w:num w:numId="40">
    <w:abstractNumId w:val="6"/>
  </w:num>
  <w:num w:numId="41">
    <w:abstractNumId w:val="15"/>
  </w:num>
  <w:num w:numId="42">
    <w:abstractNumId w:val="23"/>
  </w:num>
  <w:num w:numId="43">
    <w:abstractNumId w:val="39"/>
  </w:num>
  <w:num w:numId="44">
    <w:abstractNumId w:val="1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8"/>
    <w:rsid w:val="00003506"/>
    <w:rsid w:val="00071FF4"/>
    <w:rsid w:val="000C1B0F"/>
    <w:rsid w:val="000E781E"/>
    <w:rsid w:val="000F4563"/>
    <w:rsid w:val="001A4AE5"/>
    <w:rsid w:val="001B7189"/>
    <w:rsid w:val="001D2696"/>
    <w:rsid w:val="001F1F4B"/>
    <w:rsid w:val="001F4A56"/>
    <w:rsid w:val="001F74B9"/>
    <w:rsid w:val="001F7566"/>
    <w:rsid w:val="00202D48"/>
    <w:rsid w:val="002165F4"/>
    <w:rsid w:val="00264178"/>
    <w:rsid w:val="002706B4"/>
    <w:rsid w:val="002807C2"/>
    <w:rsid w:val="002827B5"/>
    <w:rsid w:val="00287813"/>
    <w:rsid w:val="00344096"/>
    <w:rsid w:val="00373D8A"/>
    <w:rsid w:val="00396D04"/>
    <w:rsid w:val="003A08D1"/>
    <w:rsid w:val="003A31D3"/>
    <w:rsid w:val="003E4681"/>
    <w:rsid w:val="003F2BA5"/>
    <w:rsid w:val="00406364"/>
    <w:rsid w:val="00416B34"/>
    <w:rsid w:val="00440914"/>
    <w:rsid w:val="00443A1A"/>
    <w:rsid w:val="00476BB7"/>
    <w:rsid w:val="004A1866"/>
    <w:rsid w:val="004A38B5"/>
    <w:rsid w:val="004C1ECC"/>
    <w:rsid w:val="004F6209"/>
    <w:rsid w:val="00502A73"/>
    <w:rsid w:val="0050657C"/>
    <w:rsid w:val="0052173E"/>
    <w:rsid w:val="005314ED"/>
    <w:rsid w:val="005814AA"/>
    <w:rsid w:val="00595D07"/>
    <w:rsid w:val="005B1772"/>
    <w:rsid w:val="005E0753"/>
    <w:rsid w:val="005E7DCB"/>
    <w:rsid w:val="00625415"/>
    <w:rsid w:val="00657DC2"/>
    <w:rsid w:val="00672870"/>
    <w:rsid w:val="006A4609"/>
    <w:rsid w:val="006C2D66"/>
    <w:rsid w:val="006C72F3"/>
    <w:rsid w:val="00704823"/>
    <w:rsid w:val="00707D7F"/>
    <w:rsid w:val="0071595F"/>
    <w:rsid w:val="00723382"/>
    <w:rsid w:val="00726726"/>
    <w:rsid w:val="00742F25"/>
    <w:rsid w:val="00750838"/>
    <w:rsid w:val="00764FF0"/>
    <w:rsid w:val="007819BC"/>
    <w:rsid w:val="007965A1"/>
    <w:rsid w:val="007B5E1F"/>
    <w:rsid w:val="007B624D"/>
    <w:rsid w:val="007D0B6D"/>
    <w:rsid w:val="007D405E"/>
    <w:rsid w:val="007F30C3"/>
    <w:rsid w:val="00821D80"/>
    <w:rsid w:val="0084264F"/>
    <w:rsid w:val="008A5BCC"/>
    <w:rsid w:val="008D05B7"/>
    <w:rsid w:val="00903D75"/>
    <w:rsid w:val="009242D2"/>
    <w:rsid w:val="00940ED1"/>
    <w:rsid w:val="009A5A80"/>
    <w:rsid w:val="009B432F"/>
    <w:rsid w:val="009B521C"/>
    <w:rsid w:val="009D175C"/>
    <w:rsid w:val="00A22489"/>
    <w:rsid w:val="00A422D1"/>
    <w:rsid w:val="00A565B0"/>
    <w:rsid w:val="00A8194E"/>
    <w:rsid w:val="00A9018B"/>
    <w:rsid w:val="00AA24D3"/>
    <w:rsid w:val="00AB0A6B"/>
    <w:rsid w:val="00AD0D81"/>
    <w:rsid w:val="00B13048"/>
    <w:rsid w:val="00B34C09"/>
    <w:rsid w:val="00BA32DD"/>
    <w:rsid w:val="00BD3839"/>
    <w:rsid w:val="00BE0801"/>
    <w:rsid w:val="00BF116A"/>
    <w:rsid w:val="00C15EA8"/>
    <w:rsid w:val="00C16066"/>
    <w:rsid w:val="00C161DE"/>
    <w:rsid w:val="00C537EC"/>
    <w:rsid w:val="00C77338"/>
    <w:rsid w:val="00C96892"/>
    <w:rsid w:val="00CC679E"/>
    <w:rsid w:val="00CE3EC2"/>
    <w:rsid w:val="00CF117F"/>
    <w:rsid w:val="00D067EE"/>
    <w:rsid w:val="00D24635"/>
    <w:rsid w:val="00D257C8"/>
    <w:rsid w:val="00D863F5"/>
    <w:rsid w:val="00D870A5"/>
    <w:rsid w:val="00D9618A"/>
    <w:rsid w:val="00DA0F7F"/>
    <w:rsid w:val="00E34597"/>
    <w:rsid w:val="00E73A86"/>
    <w:rsid w:val="00E86CF7"/>
    <w:rsid w:val="00EA17F6"/>
    <w:rsid w:val="00EA3E61"/>
    <w:rsid w:val="00EC182E"/>
    <w:rsid w:val="00ED3C58"/>
    <w:rsid w:val="00EF583B"/>
    <w:rsid w:val="00F073FE"/>
    <w:rsid w:val="00F07CB7"/>
    <w:rsid w:val="00F21383"/>
    <w:rsid w:val="00F346EE"/>
    <w:rsid w:val="00F378B7"/>
    <w:rsid w:val="00F603E7"/>
    <w:rsid w:val="00F65728"/>
    <w:rsid w:val="00F8195E"/>
    <w:rsid w:val="00F96F3F"/>
    <w:rsid w:val="00FB79BD"/>
    <w:rsid w:val="00FE451A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58C3"/>
  <w15:chartTrackingRefBased/>
  <w15:docId w15:val="{90007FF3-E8A9-4917-ACA0-3BD4B76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C8"/>
  </w:style>
  <w:style w:type="paragraph" w:styleId="Footer">
    <w:name w:val="footer"/>
    <w:basedOn w:val="Normal"/>
    <w:link w:val="Foot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C8"/>
  </w:style>
  <w:style w:type="paragraph" w:styleId="NormalWeb">
    <w:name w:val="Normal (Web)"/>
    <w:basedOn w:val="Normal"/>
    <w:uiPriority w:val="99"/>
    <w:semiHidden/>
    <w:unhideWhenUsed/>
    <w:rsid w:val="00071FF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7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4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97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kinvasives.com/Events/Detail/13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kinvasives.com/Events/Detail/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Bernacki</dc:creator>
  <cp:keywords/>
  <dc:description/>
  <cp:lastModifiedBy>Tammara Van Ryn</cp:lastModifiedBy>
  <cp:revision>11</cp:revision>
  <cp:lastPrinted>2021-11-10T19:14:00Z</cp:lastPrinted>
  <dcterms:created xsi:type="dcterms:W3CDTF">2021-11-08T21:44:00Z</dcterms:created>
  <dcterms:modified xsi:type="dcterms:W3CDTF">2021-11-10T19:39:00Z</dcterms:modified>
</cp:coreProperties>
</file>